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7" w:rsidRDefault="00F63187" w:rsidP="00810A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7A65" w:rsidRPr="00DA7A65" w:rsidRDefault="006433B6" w:rsidP="00DA7A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7A65">
        <w:rPr>
          <w:b/>
          <w:sz w:val="32"/>
          <w:szCs w:val="32"/>
        </w:rPr>
        <w:t>«Личный кабинет налогоплательщика»</w:t>
      </w:r>
    </w:p>
    <w:p w:rsidR="00DA7A65" w:rsidRDefault="006433B6" w:rsidP="00DA7A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7A65">
        <w:rPr>
          <w:b/>
          <w:sz w:val="32"/>
          <w:szCs w:val="32"/>
        </w:rPr>
        <w:t xml:space="preserve">доступен индивидуальным предпринимателям </w:t>
      </w:r>
    </w:p>
    <w:p w:rsidR="00832A85" w:rsidRPr="00DA7A65" w:rsidRDefault="006433B6" w:rsidP="00DA7A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7A65">
        <w:rPr>
          <w:b/>
          <w:sz w:val="32"/>
          <w:szCs w:val="32"/>
        </w:rPr>
        <w:t>на мобильных телефонах и планшетах</w:t>
      </w:r>
    </w:p>
    <w:p w:rsidR="00DA7A65" w:rsidRPr="00DA7A65" w:rsidRDefault="00DA7A65" w:rsidP="00810AF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76E5E" w:rsidRDefault="00D67C7D" w:rsidP="00076E5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A7A65">
        <w:rPr>
          <w:sz w:val="32"/>
          <w:szCs w:val="32"/>
        </w:rPr>
        <w:t xml:space="preserve"> </w:t>
      </w:r>
      <w:r w:rsidR="00DA7A65" w:rsidRPr="00DA7A65">
        <w:rPr>
          <w:sz w:val="32"/>
          <w:szCs w:val="32"/>
        </w:rPr>
        <w:t xml:space="preserve">Интернет-сервис </w:t>
      </w:r>
      <w:r w:rsidRPr="00DA7A65">
        <w:rPr>
          <w:sz w:val="32"/>
          <w:szCs w:val="32"/>
        </w:rPr>
        <w:t>«Личны</w:t>
      </w:r>
      <w:r w:rsidR="00DA7A65" w:rsidRPr="00DA7A65">
        <w:rPr>
          <w:sz w:val="32"/>
          <w:szCs w:val="32"/>
        </w:rPr>
        <w:t>й</w:t>
      </w:r>
      <w:r w:rsidRPr="00DA7A65">
        <w:rPr>
          <w:sz w:val="32"/>
          <w:szCs w:val="32"/>
        </w:rPr>
        <w:t xml:space="preserve"> кабинет налогоплательщика</w:t>
      </w:r>
      <w:r w:rsidR="00DA7A65" w:rsidRPr="00DA7A65">
        <w:rPr>
          <w:sz w:val="32"/>
          <w:szCs w:val="32"/>
        </w:rPr>
        <w:t xml:space="preserve"> индивидуального предпринимателя</w:t>
      </w:r>
      <w:r w:rsidRPr="00DA7A65">
        <w:rPr>
          <w:sz w:val="32"/>
          <w:szCs w:val="32"/>
        </w:rPr>
        <w:t>»</w:t>
      </w:r>
      <w:r w:rsidR="00832A85" w:rsidRPr="00DA7A65">
        <w:rPr>
          <w:sz w:val="32"/>
          <w:szCs w:val="32"/>
        </w:rPr>
        <w:t xml:space="preserve"> </w:t>
      </w:r>
      <w:r w:rsidR="00DA7A65" w:rsidRPr="00DA7A65">
        <w:rPr>
          <w:sz w:val="32"/>
          <w:szCs w:val="32"/>
        </w:rPr>
        <w:t>т</w:t>
      </w:r>
      <w:r w:rsidR="009F2D86" w:rsidRPr="00DA7A65">
        <w:rPr>
          <w:sz w:val="32"/>
          <w:szCs w:val="32"/>
        </w:rPr>
        <w:t xml:space="preserve">еперь </w:t>
      </w:r>
      <w:r w:rsidR="00832A85" w:rsidRPr="00DA7A65">
        <w:rPr>
          <w:sz w:val="32"/>
          <w:szCs w:val="32"/>
        </w:rPr>
        <w:t xml:space="preserve">доступен для владельцев </w:t>
      </w:r>
      <w:r w:rsidR="009F2D86" w:rsidRPr="00DA7A65">
        <w:rPr>
          <w:sz w:val="32"/>
          <w:szCs w:val="32"/>
        </w:rPr>
        <w:t>телефон</w:t>
      </w:r>
      <w:r w:rsidR="00832A85" w:rsidRPr="00DA7A65">
        <w:rPr>
          <w:sz w:val="32"/>
          <w:szCs w:val="32"/>
        </w:rPr>
        <w:t>ов</w:t>
      </w:r>
      <w:r w:rsidR="009F2D86" w:rsidRPr="00DA7A65">
        <w:rPr>
          <w:sz w:val="32"/>
          <w:szCs w:val="32"/>
        </w:rPr>
        <w:t xml:space="preserve"> и планшет</w:t>
      </w:r>
      <w:r w:rsidR="00832A85" w:rsidRPr="00DA7A65">
        <w:rPr>
          <w:sz w:val="32"/>
          <w:szCs w:val="32"/>
        </w:rPr>
        <w:t>ов</w:t>
      </w:r>
      <w:r w:rsidR="009F2D86" w:rsidRPr="00DA7A65">
        <w:rPr>
          <w:sz w:val="32"/>
          <w:szCs w:val="32"/>
        </w:rPr>
        <w:t xml:space="preserve">. В </w:t>
      </w:r>
      <w:r w:rsidRPr="00DA7A65">
        <w:rPr>
          <w:sz w:val="32"/>
          <w:szCs w:val="32"/>
        </w:rPr>
        <w:t>промышленную эксплуатацию введено мобильное приложение, созданное для платформ iOS и Андроид</w:t>
      </w:r>
      <w:r w:rsidR="00DA7A65" w:rsidRPr="00DA7A65">
        <w:rPr>
          <w:sz w:val="32"/>
          <w:szCs w:val="32"/>
        </w:rPr>
        <w:t>, его можно</w:t>
      </w:r>
      <w:r w:rsidRPr="00DA7A65">
        <w:rPr>
          <w:sz w:val="32"/>
          <w:szCs w:val="32"/>
        </w:rPr>
        <w:t xml:space="preserve">  скач</w:t>
      </w:r>
      <w:r w:rsidR="00DA7A65" w:rsidRPr="00DA7A65">
        <w:rPr>
          <w:sz w:val="32"/>
          <w:szCs w:val="32"/>
        </w:rPr>
        <w:t>ать</w:t>
      </w:r>
      <w:r w:rsidRPr="00DA7A65">
        <w:rPr>
          <w:sz w:val="32"/>
          <w:szCs w:val="32"/>
        </w:rPr>
        <w:t xml:space="preserve"> в магазинах приложений AppStore и GooglePlay, а также на сайте </w:t>
      </w:r>
      <w:r w:rsidR="00832A85" w:rsidRPr="00DA7A65">
        <w:rPr>
          <w:sz w:val="32"/>
          <w:szCs w:val="32"/>
        </w:rPr>
        <w:t xml:space="preserve">налоговой службы - </w:t>
      </w:r>
      <w:r w:rsidR="00832A85" w:rsidRPr="00DA7A65">
        <w:rPr>
          <w:sz w:val="32"/>
          <w:szCs w:val="32"/>
          <w:lang w:val="en-US"/>
        </w:rPr>
        <w:t>www</w:t>
      </w:r>
      <w:r w:rsidR="00832A85" w:rsidRPr="00DA7A65">
        <w:rPr>
          <w:sz w:val="32"/>
          <w:szCs w:val="32"/>
        </w:rPr>
        <w:t>.</w:t>
      </w:r>
      <w:r w:rsidR="00832A85" w:rsidRPr="00DA7A65">
        <w:rPr>
          <w:sz w:val="32"/>
          <w:szCs w:val="32"/>
          <w:lang w:val="en-US"/>
        </w:rPr>
        <w:t>nalog</w:t>
      </w:r>
      <w:r w:rsidR="00832A85" w:rsidRPr="00DA7A65">
        <w:rPr>
          <w:sz w:val="32"/>
          <w:szCs w:val="32"/>
        </w:rPr>
        <w:t>.</w:t>
      </w:r>
      <w:r w:rsidR="00832A85" w:rsidRPr="00DA7A65">
        <w:rPr>
          <w:sz w:val="32"/>
          <w:szCs w:val="32"/>
          <w:lang w:val="en-US"/>
        </w:rPr>
        <w:t>ru</w:t>
      </w:r>
      <w:r w:rsidRPr="00DA7A65">
        <w:rPr>
          <w:sz w:val="32"/>
          <w:szCs w:val="32"/>
        </w:rPr>
        <w:t xml:space="preserve"> на странице сервиса</w:t>
      </w:r>
      <w:r w:rsidR="00810AF6" w:rsidRPr="00DA7A65">
        <w:rPr>
          <w:sz w:val="32"/>
          <w:szCs w:val="32"/>
        </w:rPr>
        <w:t xml:space="preserve">. </w:t>
      </w:r>
    </w:p>
    <w:p w:rsidR="00D67C7D" w:rsidRPr="00DA7A65" w:rsidRDefault="00D67C7D" w:rsidP="00076E5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A7A65">
        <w:rPr>
          <w:sz w:val="32"/>
          <w:szCs w:val="32"/>
        </w:rPr>
        <w:t xml:space="preserve">Авторизоваться в мобильном приложении можно с помощью </w:t>
      </w:r>
      <w:r w:rsidR="006642E4">
        <w:rPr>
          <w:sz w:val="32"/>
          <w:szCs w:val="32"/>
        </w:rPr>
        <w:t>тех</w:t>
      </w:r>
      <w:r w:rsidRPr="00DA7A65">
        <w:rPr>
          <w:sz w:val="32"/>
          <w:szCs w:val="32"/>
        </w:rPr>
        <w:t xml:space="preserve"> же логина и пароля, что использу</w:t>
      </w:r>
      <w:r w:rsidR="006642E4">
        <w:rPr>
          <w:sz w:val="32"/>
          <w:szCs w:val="32"/>
        </w:rPr>
        <w:t>ю</w:t>
      </w:r>
      <w:r w:rsidRPr="00DA7A65">
        <w:rPr>
          <w:sz w:val="32"/>
          <w:szCs w:val="32"/>
        </w:rPr>
        <w:t xml:space="preserve">тся для входа в сервис «Личный кабинет налогоплательщика для физических лиц». </w:t>
      </w:r>
    </w:p>
    <w:p w:rsidR="00DA7A65" w:rsidRPr="00DA7A65" w:rsidRDefault="00D67C7D" w:rsidP="00076E5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gramStart"/>
      <w:r w:rsidRPr="00DA7A65">
        <w:rPr>
          <w:sz w:val="32"/>
          <w:szCs w:val="32"/>
        </w:rPr>
        <w:t>Мобильное приложение позволяет пользователю: получать выписку из ЕГРИП в отношении самого себя, а также сведения обо всех постановках на учет в налоговых органах, актуальную  информацию о налоговой задолженности, суммах начисленных и уплаченных налоговых платежей, наличии переплат, решениях налоговых органов о зачете и возврате излишне уплаченных (излишне взысканных) сумм, об урегулированной задолженности, о неисполненных налогоплательщиком требованиях на уплату налога и других</w:t>
      </w:r>
      <w:proofErr w:type="gramEnd"/>
      <w:r w:rsidRPr="00DA7A65">
        <w:rPr>
          <w:sz w:val="32"/>
          <w:szCs w:val="32"/>
        </w:rPr>
        <w:t xml:space="preserve"> обязательных платежей, </w:t>
      </w:r>
      <w:proofErr w:type="gramStart"/>
      <w:r w:rsidRPr="00DA7A65">
        <w:rPr>
          <w:sz w:val="32"/>
          <w:szCs w:val="32"/>
        </w:rPr>
        <w:t>мерах</w:t>
      </w:r>
      <w:proofErr w:type="gramEnd"/>
      <w:r w:rsidRPr="00DA7A65">
        <w:rPr>
          <w:sz w:val="32"/>
          <w:szCs w:val="32"/>
        </w:rPr>
        <w:t xml:space="preserve"> принудительного взыскания задолженности. </w:t>
      </w:r>
    </w:p>
    <w:p w:rsidR="00D67C7D" w:rsidRPr="00DA7A65" w:rsidRDefault="00D67C7D" w:rsidP="00076E5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DA7A65">
        <w:rPr>
          <w:sz w:val="32"/>
          <w:szCs w:val="32"/>
        </w:rPr>
        <w:t xml:space="preserve">Также в мобильном приложении индивидуальный предприниматель может просматривать сведения о применяемой системе налогообложения, о ККТ, отслеживать информацию о прохождении своих документов и многое другое. </w:t>
      </w:r>
    </w:p>
    <w:p w:rsidR="002E1140" w:rsidRPr="00DA7A65" w:rsidRDefault="002E1140" w:rsidP="002E1140">
      <w:pPr>
        <w:spacing w:line="300" w:lineRule="atLeast"/>
        <w:rPr>
          <w:b/>
          <w:sz w:val="32"/>
          <w:szCs w:val="32"/>
        </w:rPr>
      </w:pPr>
    </w:p>
    <w:p w:rsidR="00985D48" w:rsidRPr="00DA7A65" w:rsidRDefault="00985D48" w:rsidP="00810AF6">
      <w:pPr>
        <w:jc w:val="both"/>
        <w:rPr>
          <w:sz w:val="32"/>
          <w:szCs w:val="32"/>
        </w:rPr>
      </w:pPr>
    </w:p>
    <w:sectPr w:rsidR="00985D48" w:rsidRPr="00DA7A65" w:rsidSect="006433B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7D"/>
    <w:rsid w:val="00076E5E"/>
    <w:rsid w:val="002E1140"/>
    <w:rsid w:val="004C37ED"/>
    <w:rsid w:val="006433B6"/>
    <w:rsid w:val="006642E4"/>
    <w:rsid w:val="007821B6"/>
    <w:rsid w:val="00810AF6"/>
    <w:rsid w:val="00832A85"/>
    <w:rsid w:val="0083563A"/>
    <w:rsid w:val="00985D48"/>
    <w:rsid w:val="009F2D86"/>
    <w:rsid w:val="00A72061"/>
    <w:rsid w:val="00D67C7D"/>
    <w:rsid w:val="00DA7A65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7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2A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6433B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7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2A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6433B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3816-00-087</cp:lastModifiedBy>
  <cp:revision>4</cp:revision>
  <dcterms:created xsi:type="dcterms:W3CDTF">2017-07-06T04:25:00Z</dcterms:created>
  <dcterms:modified xsi:type="dcterms:W3CDTF">2017-07-08T04:09:00Z</dcterms:modified>
</cp:coreProperties>
</file>