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C" w:rsidRPr="00BE00DC" w:rsidRDefault="00BE00DC" w:rsidP="001E74CE">
      <w:pPr>
        <w:pStyle w:val="a3"/>
        <w:spacing w:after="0"/>
        <w:jc w:val="both"/>
        <w:rPr>
          <w:b/>
          <w:sz w:val="26"/>
          <w:szCs w:val="26"/>
        </w:rPr>
      </w:pPr>
      <w:r w:rsidRPr="00BE00DC">
        <w:rPr>
          <w:b/>
          <w:sz w:val="26"/>
          <w:szCs w:val="26"/>
        </w:rPr>
        <w:t xml:space="preserve">Мы с соседкой по подъезду долгое время работали на одном предприятии, но у нее пенсия больше, чем у меня. </w:t>
      </w:r>
      <w:r w:rsidR="00FE3215">
        <w:rPr>
          <w:b/>
          <w:sz w:val="26"/>
          <w:szCs w:val="26"/>
        </w:rPr>
        <w:t>С чем это связано</w:t>
      </w:r>
      <w:r w:rsidRPr="00BE00DC">
        <w:rPr>
          <w:b/>
          <w:sz w:val="26"/>
          <w:szCs w:val="26"/>
        </w:rPr>
        <w:t>? Мы же должны получать примерно одинаковую пенсию?</w:t>
      </w:r>
    </w:p>
    <w:p w:rsidR="00BE00DC" w:rsidRDefault="00BE00DC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</w:p>
    <w:p w:rsidR="007612DF" w:rsidRDefault="00FE3215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F7B2C">
        <w:rPr>
          <w:sz w:val="26"/>
          <w:szCs w:val="26"/>
        </w:rPr>
        <w:t>вух оди</w:t>
      </w:r>
      <w:r>
        <w:rPr>
          <w:sz w:val="26"/>
          <w:szCs w:val="26"/>
        </w:rPr>
        <w:t>наковых пенсий не бывает. Р</w:t>
      </w:r>
      <w:r w:rsidR="004F7B2C">
        <w:rPr>
          <w:sz w:val="26"/>
          <w:szCs w:val="26"/>
        </w:rPr>
        <w:t xml:space="preserve">азмер страховой пенсии зависит не только от продолжительности стажа и размера зарплаты. С 1 января 2015 года установление страховых пенсий в России производится в соответствии с </w:t>
      </w:r>
      <w:r>
        <w:rPr>
          <w:sz w:val="26"/>
          <w:szCs w:val="26"/>
        </w:rPr>
        <w:t>Ф</w:t>
      </w:r>
      <w:r w:rsidR="004F7B2C">
        <w:rPr>
          <w:sz w:val="26"/>
          <w:szCs w:val="26"/>
        </w:rPr>
        <w:t xml:space="preserve">едеральным законом № 400-ФЗ «О страховых пенсиях». Размер страховой пенсии каждого гражданина индивидуален и зависит от количества заработанных пенсионных баллов. </w:t>
      </w:r>
    </w:p>
    <w:p w:rsidR="004F7B2C" w:rsidRDefault="00FE3215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F7B2C">
        <w:rPr>
          <w:sz w:val="26"/>
          <w:szCs w:val="26"/>
        </w:rPr>
        <w:t>ериоды работы до 2015 года, то есть до вступления в силу закона «О страховых пенсиях»</w:t>
      </w:r>
      <w:r w:rsidR="007612DF">
        <w:rPr>
          <w:sz w:val="26"/>
          <w:szCs w:val="26"/>
        </w:rPr>
        <w:t>, тоже автоматически пересчитаны в баллы. Количество баллов за эти периоды зависит от продолжительности стаж</w:t>
      </w:r>
      <w:bookmarkStart w:id="0" w:name="_GoBack"/>
      <w:bookmarkEnd w:id="0"/>
      <w:r w:rsidR="007612DF">
        <w:rPr>
          <w:sz w:val="26"/>
          <w:szCs w:val="26"/>
        </w:rPr>
        <w:t>а</w:t>
      </w:r>
      <w:r w:rsidR="00AE3CC7">
        <w:rPr>
          <w:sz w:val="26"/>
          <w:szCs w:val="26"/>
        </w:rPr>
        <w:t>,</w:t>
      </w:r>
      <w:r w:rsidR="007612DF">
        <w:rPr>
          <w:sz w:val="26"/>
          <w:szCs w:val="26"/>
        </w:rPr>
        <w:t xml:space="preserve"> отношения вашей заработной</w:t>
      </w:r>
      <w:r>
        <w:rPr>
          <w:sz w:val="26"/>
          <w:szCs w:val="26"/>
        </w:rPr>
        <w:t xml:space="preserve"> платы</w:t>
      </w:r>
      <w:r w:rsidR="007612DF">
        <w:rPr>
          <w:sz w:val="26"/>
          <w:szCs w:val="26"/>
        </w:rPr>
        <w:t xml:space="preserve"> к средней заработной плате по стране на тот период</w:t>
      </w:r>
      <w:r w:rsidR="00AE3CC7">
        <w:rPr>
          <w:sz w:val="26"/>
          <w:szCs w:val="26"/>
        </w:rPr>
        <w:t xml:space="preserve">, а также от суммы страховых взносов, отраженных на вашем лицевом счете, потому </w:t>
      </w:r>
      <w:proofErr w:type="gramStart"/>
      <w:r w:rsidR="00AE3CC7">
        <w:rPr>
          <w:sz w:val="26"/>
          <w:szCs w:val="26"/>
        </w:rPr>
        <w:t>что</w:t>
      </w:r>
      <w:proofErr w:type="gramEnd"/>
      <w:r w:rsidR="00AE3CC7">
        <w:rPr>
          <w:sz w:val="26"/>
          <w:szCs w:val="26"/>
        </w:rPr>
        <w:t xml:space="preserve"> начиная с 2002 года их уплата уже производилась</w:t>
      </w:r>
      <w:r w:rsidR="007612DF">
        <w:rPr>
          <w:sz w:val="26"/>
          <w:szCs w:val="26"/>
        </w:rPr>
        <w:t>. А вот после 2015 года количество баллов напрямую зависит от вашего официального трудоустройства и сумм страховых взносов, которые уплачивал за вас работодатель.</w:t>
      </w:r>
    </w:p>
    <w:p w:rsidR="004F7B2C" w:rsidRDefault="004F7B2C" w:rsidP="004F7B2C">
      <w:pPr>
        <w:pStyle w:val="a3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баллы начисляются за иные социально значимые периоды </w:t>
      </w:r>
      <w:r w:rsidR="00410EF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уход за ребенком до достижения возраста полутора лет, период прохождения военной службы по призыву и т.д.). Подробные разъяснения о порядке исчисления размера </w:t>
      </w:r>
      <w:r w:rsidR="007612DF">
        <w:rPr>
          <w:sz w:val="26"/>
          <w:szCs w:val="26"/>
        </w:rPr>
        <w:t xml:space="preserve">именно вашей </w:t>
      </w:r>
      <w:r>
        <w:rPr>
          <w:sz w:val="26"/>
          <w:szCs w:val="26"/>
        </w:rPr>
        <w:t>пенсии можно получить</w:t>
      </w:r>
      <w:r w:rsidR="007612DF">
        <w:rPr>
          <w:sz w:val="26"/>
          <w:szCs w:val="26"/>
        </w:rPr>
        <w:t>,</w:t>
      </w:r>
      <w:r>
        <w:rPr>
          <w:sz w:val="26"/>
          <w:szCs w:val="26"/>
        </w:rPr>
        <w:t xml:space="preserve"> обратившись </w:t>
      </w:r>
      <w:r w:rsidR="00152B64">
        <w:rPr>
          <w:sz w:val="26"/>
          <w:szCs w:val="26"/>
        </w:rPr>
        <w:t>непосредственно в Управление Пенсионного фонда</w:t>
      </w:r>
      <w:r>
        <w:rPr>
          <w:sz w:val="26"/>
          <w:szCs w:val="26"/>
        </w:rPr>
        <w:t xml:space="preserve"> по месту нахождения пенсионного дела. При наличии «кодового слова» в органах П</w:t>
      </w:r>
      <w:r w:rsidR="007612DF">
        <w:rPr>
          <w:sz w:val="26"/>
          <w:szCs w:val="26"/>
        </w:rPr>
        <w:t>енсионного фонда,</w:t>
      </w:r>
      <w:r>
        <w:rPr>
          <w:sz w:val="26"/>
          <w:szCs w:val="26"/>
        </w:rPr>
        <w:t xml:space="preserve"> подробную информацию можно получить и по телефону «Горячая линия Отделения ПФР п</w:t>
      </w:r>
      <w:r w:rsidR="007612DF">
        <w:rPr>
          <w:sz w:val="26"/>
          <w:szCs w:val="26"/>
        </w:rPr>
        <w:t xml:space="preserve">о Иркутской области» 47-00-00. Во всех других случаях информацию по телефону </w:t>
      </w:r>
      <w:r w:rsidR="00152B64">
        <w:rPr>
          <w:sz w:val="26"/>
          <w:szCs w:val="26"/>
        </w:rPr>
        <w:t>не предоставят</w:t>
      </w:r>
      <w:r w:rsidR="007612DF">
        <w:rPr>
          <w:sz w:val="26"/>
          <w:szCs w:val="26"/>
        </w:rPr>
        <w:t>, поскольку это противоречит федеральному закону «О персональных данных».</w:t>
      </w:r>
    </w:p>
    <w:p w:rsidR="00E713AD" w:rsidRDefault="00E713AD"/>
    <w:sectPr w:rsidR="00E713AD" w:rsidSect="0076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C"/>
    <w:rsid w:val="00037823"/>
    <w:rsid w:val="00152B64"/>
    <w:rsid w:val="001E74CE"/>
    <w:rsid w:val="002776FE"/>
    <w:rsid w:val="00410EF3"/>
    <w:rsid w:val="004F7B2C"/>
    <w:rsid w:val="007612DF"/>
    <w:rsid w:val="009B7DBA"/>
    <w:rsid w:val="00AE3CC7"/>
    <w:rsid w:val="00BE00DC"/>
    <w:rsid w:val="00C61278"/>
    <w:rsid w:val="00E713AD"/>
    <w:rsid w:val="00FE3215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B2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F7B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B2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F7B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1534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Всеволожская Елена Александровна</cp:lastModifiedBy>
  <cp:revision>12</cp:revision>
  <cp:lastPrinted>2018-03-27T06:28:00Z</cp:lastPrinted>
  <dcterms:created xsi:type="dcterms:W3CDTF">2018-03-30T07:30:00Z</dcterms:created>
  <dcterms:modified xsi:type="dcterms:W3CDTF">2018-04-05T04:38:00Z</dcterms:modified>
</cp:coreProperties>
</file>