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4C1" w:rsidRDefault="000B44C1">
      <w:pPr>
        <w:tabs>
          <w:tab w:val="center" w:pos="4699"/>
        </w:tabs>
        <w:jc w:val="center"/>
        <w:textAlignment w:val="auto"/>
        <w:rPr>
          <w:b/>
          <w:bCs/>
          <w:spacing w:val="26"/>
          <w:sz w:val="20"/>
          <w:szCs w:val="20"/>
        </w:rPr>
      </w:pPr>
      <w:r w:rsidRPr="00E72820">
        <w:rPr>
          <w:b/>
          <w:bCs/>
          <w:noProof/>
          <w:spacing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75pt;height:63pt;visibility:visible">
            <v:imagedata r:id="rId6" o:title=""/>
          </v:shape>
        </w:pict>
      </w:r>
    </w:p>
    <w:p w:rsidR="000B44C1" w:rsidRDefault="000B44C1" w:rsidP="009A3CA0">
      <w:pPr>
        <w:tabs>
          <w:tab w:val="left" w:pos="9356"/>
        </w:tabs>
        <w:ind w:left="-284"/>
        <w:jc w:val="center"/>
        <w:rPr>
          <w:b/>
          <w:bCs/>
          <w:sz w:val="20"/>
          <w:szCs w:val="20"/>
        </w:rPr>
      </w:pPr>
    </w:p>
    <w:p w:rsidR="000B44C1" w:rsidRPr="00D76508" w:rsidRDefault="000B44C1" w:rsidP="00D76508">
      <w:pPr>
        <w:tabs>
          <w:tab w:val="left" w:pos="9356"/>
        </w:tabs>
        <w:jc w:val="center"/>
        <w:rPr>
          <w:b/>
          <w:bCs/>
        </w:rPr>
      </w:pPr>
      <w:r w:rsidRPr="00D76508">
        <w:rPr>
          <w:b/>
          <w:bCs/>
        </w:rPr>
        <w:t>РОССИЙСКАЯ ФЕДЕРАЦИЯ</w:t>
      </w:r>
    </w:p>
    <w:p w:rsidR="000B44C1" w:rsidRPr="00D76508" w:rsidRDefault="000B44C1" w:rsidP="00D76508">
      <w:pPr>
        <w:tabs>
          <w:tab w:val="left" w:pos="9356"/>
        </w:tabs>
        <w:jc w:val="center"/>
        <w:rPr>
          <w:b/>
          <w:bCs/>
        </w:rPr>
      </w:pPr>
      <w:r w:rsidRPr="00D76508">
        <w:rPr>
          <w:b/>
          <w:bCs/>
        </w:rPr>
        <w:t>ИРКУТСКАЯ ОБЛАСТЬ</w:t>
      </w:r>
    </w:p>
    <w:p w:rsidR="000B44C1" w:rsidRPr="00D76508" w:rsidRDefault="000B44C1" w:rsidP="00D76508">
      <w:pPr>
        <w:pStyle w:val="Subtitle"/>
        <w:spacing w:after="0"/>
        <w:ind w:right="0"/>
        <w:rPr>
          <w:rFonts w:ascii="Times New Roman" w:hAnsi="Times New Roman" w:cs="Times New Roman"/>
          <w:b/>
          <w:bCs/>
          <w:sz w:val="28"/>
          <w:szCs w:val="28"/>
        </w:rPr>
      </w:pPr>
      <w:r w:rsidRPr="00D76508">
        <w:rPr>
          <w:rFonts w:ascii="Times New Roman" w:hAnsi="Times New Roman" w:cs="Times New Roman"/>
          <w:b/>
          <w:bCs/>
          <w:sz w:val="28"/>
          <w:szCs w:val="28"/>
        </w:rPr>
        <w:t>АДМИНИСТРАЦИЯ</w:t>
      </w:r>
    </w:p>
    <w:p w:rsidR="000B44C1" w:rsidRPr="00D76508" w:rsidRDefault="000B44C1" w:rsidP="00D76508">
      <w:pPr>
        <w:pStyle w:val="Subtitle"/>
        <w:spacing w:after="0"/>
        <w:ind w:right="0"/>
        <w:rPr>
          <w:rFonts w:ascii="Times New Roman" w:hAnsi="Times New Roman" w:cs="Times New Roman"/>
          <w:b/>
          <w:bCs/>
        </w:rPr>
      </w:pPr>
      <w:r w:rsidRPr="00D76508">
        <w:rPr>
          <w:rFonts w:ascii="Times New Roman" w:hAnsi="Times New Roman" w:cs="Times New Roman"/>
          <w:b/>
          <w:bCs/>
        </w:rPr>
        <w:t>МУНИЦИПАЛЬНОГО РАЙОНА</w:t>
      </w:r>
    </w:p>
    <w:p w:rsidR="000B44C1" w:rsidRPr="00D76508" w:rsidRDefault="000B44C1" w:rsidP="00731617">
      <w:pPr>
        <w:pStyle w:val="Subtitle"/>
        <w:spacing w:after="0"/>
        <w:ind w:right="0"/>
        <w:rPr>
          <w:rFonts w:ascii="Times New Roman" w:hAnsi="Times New Roman" w:cs="Times New Roman"/>
          <w:b/>
          <w:bCs/>
        </w:rPr>
      </w:pPr>
      <w:r w:rsidRPr="00D76508">
        <w:rPr>
          <w:rFonts w:ascii="Times New Roman" w:hAnsi="Times New Roman" w:cs="Times New Roman"/>
          <w:b/>
          <w:bCs/>
        </w:rPr>
        <w:t>Муниципального Образования</w:t>
      </w:r>
    </w:p>
    <w:p w:rsidR="000B44C1" w:rsidRPr="00D76508" w:rsidRDefault="000B44C1" w:rsidP="00D76508">
      <w:pPr>
        <w:pStyle w:val="Subtitle"/>
        <w:spacing w:after="0"/>
        <w:ind w:right="0"/>
        <w:rPr>
          <w:rFonts w:ascii="Times New Roman" w:hAnsi="Times New Roman" w:cs="Times New Roman"/>
          <w:b/>
          <w:bCs/>
        </w:rPr>
      </w:pPr>
      <w:r w:rsidRPr="00D76508">
        <w:rPr>
          <w:rFonts w:ascii="Times New Roman" w:hAnsi="Times New Roman" w:cs="Times New Roman"/>
          <w:b/>
          <w:bCs/>
        </w:rPr>
        <w:t>«НИЖНЕУДИНСКИЙ РАЙОН»</w:t>
      </w:r>
    </w:p>
    <w:p w:rsidR="000B44C1" w:rsidRPr="00D76508" w:rsidRDefault="000B44C1" w:rsidP="00D76508">
      <w:pPr>
        <w:pStyle w:val="Subtitle"/>
        <w:spacing w:after="0"/>
        <w:ind w:right="0"/>
        <w:rPr>
          <w:rFonts w:ascii="Times New Roman" w:hAnsi="Times New Roman" w:cs="Times New Roman"/>
          <w:b/>
          <w:bCs/>
          <w:sz w:val="32"/>
          <w:szCs w:val="32"/>
        </w:rPr>
      </w:pPr>
      <w:r w:rsidRPr="00D76508">
        <w:rPr>
          <w:rFonts w:ascii="Times New Roman" w:hAnsi="Times New Roman" w:cs="Times New Roman"/>
          <w:b/>
          <w:bCs/>
          <w:sz w:val="32"/>
          <w:szCs w:val="32"/>
        </w:rPr>
        <w:t>РАСПОРЯЖЕНИЕ</w:t>
      </w:r>
    </w:p>
    <w:p w:rsidR="000B44C1" w:rsidRDefault="000B44C1">
      <w:pPr>
        <w:jc w:val="center"/>
        <w:rPr>
          <w:sz w:val="20"/>
          <w:szCs w:val="20"/>
        </w:rPr>
      </w:pPr>
      <w:r>
        <w:rPr>
          <w:spacing w:val="180"/>
          <w:sz w:val="22"/>
          <w:szCs w:val="22"/>
        </w:rPr>
        <w:t>******************************</w:t>
      </w:r>
    </w:p>
    <w:p w:rsidR="000B44C1" w:rsidRPr="00206C13" w:rsidRDefault="000B44C1">
      <w:r w:rsidRPr="00206C13">
        <w:t xml:space="preserve">г. Нижнеудинск,  ул. Октябрьская,1                                             </w:t>
      </w:r>
      <w:r w:rsidRPr="00206C13">
        <w:tab/>
      </w:r>
      <w:r w:rsidRPr="00206C13">
        <w:tab/>
        <w:t xml:space="preserve"> тел.: 8 (395-57) 7-05-64                           </w:t>
      </w:r>
    </w:p>
    <w:p w:rsidR="000B44C1" w:rsidRPr="00206C13" w:rsidRDefault="000B44C1">
      <w:r w:rsidRPr="00206C13">
        <w:t xml:space="preserve">от </w:t>
      </w:r>
      <w:r>
        <w:t>15 августа</w:t>
      </w:r>
      <w:r w:rsidRPr="00206C13">
        <w:t xml:space="preserve"> 201</w:t>
      </w:r>
      <w:r>
        <w:t xml:space="preserve">6 </w:t>
      </w:r>
      <w:r w:rsidRPr="00206C13">
        <w:t>г</w:t>
      </w:r>
      <w:r>
        <w:t>ода</w:t>
      </w:r>
      <w:r w:rsidRPr="00206C13">
        <w:t xml:space="preserve"> № </w:t>
      </w:r>
      <w:r>
        <w:t>209</w:t>
      </w:r>
      <w:r>
        <w:tab/>
      </w:r>
      <w:r>
        <w:tab/>
      </w:r>
      <w:r w:rsidRPr="00206C13">
        <w:t xml:space="preserve">                                             </w:t>
      </w:r>
      <w:r w:rsidRPr="00206C13">
        <w:tab/>
        <w:t xml:space="preserve">    факс: 8 (395-57) 7-05-04</w:t>
      </w:r>
    </w:p>
    <w:p w:rsidR="000B44C1" w:rsidRPr="00206C13" w:rsidRDefault="000B44C1">
      <w:pPr>
        <w:rPr>
          <w:u w:val="single"/>
        </w:rPr>
      </w:pPr>
      <w:r w:rsidRPr="00206C13">
        <w:t xml:space="preserve">                                                                                                    </w:t>
      </w:r>
      <w:r w:rsidRPr="00206C13">
        <w:tab/>
        <w:t xml:space="preserve">      </w:t>
      </w:r>
      <w:r w:rsidRPr="00206C13">
        <w:rPr>
          <w:lang w:val="en-US"/>
        </w:rPr>
        <w:t>E</w:t>
      </w:r>
      <w:r w:rsidRPr="00206C13">
        <w:t>-</w:t>
      </w:r>
      <w:r w:rsidRPr="00206C13">
        <w:rPr>
          <w:lang w:val="en-US"/>
        </w:rPr>
        <w:t>mail</w:t>
      </w:r>
      <w:r w:rsidRPr="00206C13">
        <w:t>:</w:t>
      </w:r>
      <w:r w:rsidRPr="00206C13">
        <w:rPr>
          <w:u w:val="single"/>
        </w:rPr>
        <w:t xml:space="preserve"> </w:t>
      </w:r>
      <w:hyperlink r:id="rId7" w:history="1">
        <w:r w:rsidRPr="00206C13">
          <w:rPr>
            <w:rStyle w:val="Hyperlink"/>
            <w:lang w:val="en-US"/>
          </w:rPr>
          <w:t>nuradm</w:t>
        </w:r>
        <w:r w:rsidRPr="00206C13">
          <w:rPr>
            <w:rStyle w:val="Hyperlink"/>
          </w:rPr>
          <w:t>@</w:t>
        </w:r>
        <w:r w:rsidRPr="00206C13">
          <w:rPr>
            <w:rStyle w:val="Hyperlink"/>
            <w:lang w:val="en-US"/>
          </w:rPr>
          <w:t>rambler</w:t>
        </w:r>
        <w:r w:rsidRPr="00206C13">
          <w:rPr>
            <w:rStyle w:val="Hyperlink"/>
          </w:rPr>
          <w:t>.</w:t>
        </w:r>
        <w:r w:rsidRPr="00206C13">
          <w:rPr>
            <w:rStyle w:val="Hyperlink"/>
            <w:lang w:val="en-US"/>
          </w:rPr>
          <w:t>ru</w:t>
        </w:r>
      </w:hyperlink>
    </w:p>
    <w:p w:rsidR="000B44C1" w:rsidRDefault="000B44C1" w:rsidP="00700E3B">
      <w:pPr>
        <w:pStyle w:val="BodyText"/>
      </w:pPr>
      <w:r w:rsidRPr="00700E3B">
        <w:t xml:space="preserve">Об </w:t>
      </w:r>
      <w:r>
        <w:t xml:space="preserve">утверждение Положения об </w:t>
      </w:r>
      <w:r w:rsidRPr="00700E3B">
        <w:t>отделе</w:t>
      </w:r>
    </w:p>
    <w:p w:rsidR="000B44C1" w:rsidRDefault="000B44C1" w:rsidP="00700E3B">
      <w:pPr>
        <w:pStyle w:val="BodyText"/>
      </w:pPr>
      <w:r w:rsidRPr="00700E3B">
        <w:t>учета и отчетности</w:t>
      </w:r>
      <w:r>
        <w:t xml:space="preserve"> в </w:t>
      </w:r>
      <w:r w:rsidRPr="00700E3B">
        <w:t>управлени</w:t>
      </w:r>
      <w:r>
        <w:t>и</w:t>
      </w:r>
      <w:r w:rsidRPr="00700E3B">
        <w:t xml:space="preserve"> делами </w:t>
      </w:r>
    </w:p>
    <w:p w:rsidR="000B44C1" w:rsidRPr="00700E3B" w:rsidRDefault="000B44C1" w:rsidP="00700E3B">
      <w:pPr>
        <w:pStyle w:val="BodyText"/>
      </w:pPr>
      <w:r w:rsidRPr="00700E3B">
        <w:t>администрации</w:t>
      </w:r>
      <w:r>
        <w:t xml:space="preserve"> </w:t>
      </w:r>
      <w:r w:rsidRPr="00700E3B">
        <w:t xml:space="preserve">муниципального района </w:t>
      </w:r>
    </w:p>
    <w:p w:rsidR="000B44C1" w:rsidRPr="00700E3B" w:rsidRDefault="000B44C1" w:rsidP="00700E3B">
      <w:pPr>
        <w:pStyle w:val="BodyText"/>
      </w:pPr>
      <w:r w:rsidRPr="00700E3B">
        <w:t xml:space="preserve">муниципального образования </w:t>
      </w:r>
    </w:p>
    <w:p w:rsidR="000B44C1" w:rsidRDefault="000B44C1" w:rsidP="003D1B03">
      <w:pPr>
        <w:pStyle w:val="BodyText"/>
        <w:jc w:val="left"/>
      </w:pPr>
      <w:r w:rsidRPr="00700E3B">
        <w:t>«Нижнеудинский район»</w:t>
      </w:r>
    </w:p>
    <w:p w:rsidR="000B44C1" w:rsidRPr="00700E3B" w:rsidRDefault="000B44C1" w:rsidP="003D1B03">
      <w:pPr>
        <w:pStyle w:val="BodyText"/>
        <w:jc w:val="left"/>
      </w:pPr>
    </w:p>
    <w:p w:rsidR="000B44C1" w:rsidRDefault="000B44C1" w:rsidP="00BB58BA">
      <w:pPr>
        <w:pStyle w:val="BodyText"/>
        <w:ind w:right="0" w:firstLine="567"/>
      </w:pPr>
      <w:r>
        <w:t xml:space="preserve">          </w:t>
      </w:r>
      <w:r w:rsidRPr="00700E3B">
        <w:t xml:space="preserve">В </w:t>
      </w:r>
      <w:r>
        <w:t xml:space="preserve">соответствии </w:t>
      </w:r>
      <w:r w:rsidRPr="00700E3B">
        <w:t xml:space="preserve">с Федеральным законом от 6 </w:t>
      </w:r>
      <w:r>
        <w:t>октября</w:t>
      </w:r>
      <w:r w:rsidRPr="00700E3B">
        <w:t xml:space="preserve"> 20</w:t>
      </w:r>
      <w:r>
        <w:t xml:space="preserve">03 </w:t>
      </w:r>
      <w:r w:rsidRPr="00700E3B">
        <w:t>г</w:t>
      </w:r>
      <w:r>
        <w:t>ода</w:t>
      </w:r>
      <w:r w:rsidRPr="00700E3B">
        <w:t xml:space="preserve"> № </w:t>
      </w:r>
      <w:r>
        <w:t>131</w:t>
      </w:r>
      <w:r w:rsidRPr="00700E3B">
        <w:t>-ФЗ «О</w:t>
      </w:r>
      <w:r>
        <w:t>б общих принципах организации местного самоуправления в Российской Федерации</w:t>
      </w:r>
      <w:r w:rsidRPr="00700E3B">
        <w:t>»,</w:t>
      </w:r>
      <w:r>
        <w:t xml:space="preserve">  </w:t>
      </w:r>
      <w:r w:rsidRPr="00700E3B">
        <w:t>ст.</w:t>
      </w:r>
      <w:r>
        <w:t>21, 45 Устава м</w:t>
      </w:r>
      <w:r w:rsidRPr="00700E3B">
        <w:t>униципального образования «Нижнеудинский район»</w:t>
      </w:r>
      <w:r>
        <w:t>:</w:t>
      </w:r>
    </w:p>
    <w:p w:rsidR="000B44C1" w:rsidRDefault="000B44C1" w:rsidP="00C032AC">
      <w:pPr>
        <w:pStyle w:val="BodyText"/>
        <w:ind w:firstLine="567"/>
      </w:pPr>
      <w:r>
        <w:rPr>
          <w:color w:val="000000"/>
          <w:shd w:val="clear" w:color="auto" w:fill="FFFFFF"/>
        </w:rPr>
        <w:t xml:space="preserve">1. </w:t>
      </w:r>
      <w:r w:rsidRPr="00700E3B">
        <w:t xml:space="preserve">Утвердить </w:t>
      </w:r>
      <w:r>
        <w:t xml:space="preserve">прилагаемое </w:t>
      </w:r>
      <w:r w:rsidRPr="00700E3B">
        <w:t xml:space="preserve">Положение об отделе учета и отчетности </w:t>
      </w:r>
      <w:r>
        <w:t xml:space="preserve"> в управлении делами </w:t>
      </w:r>
      <w:r w:rsidRPr="00700E3B">
        <w:t>администрации муниципального района муниципального образования «Нижнеудинский район»</w:t>
      </w:r>
      <w:r>
        <w:t>.</w:t>
      </w:r>
    </w:p>
    <w:p w:rsidR="000B44C1" w:rsidRPr="00700E3B" w:rsidRDefault="000B44C1" w:rsidP="001A769D">
      <w:pPr>
        <w:ind w:firstLine="567"/>
        <w:jc w:val="both"/>
      </w:pPr>
      <w:r>
        <w:t>2</w:t>
      </w:r>
      <w:r w:rsidRPr="00700E3B">
        <w:t>.</w:t>
      </w:r>
      <w:r>
        <w:t xml:space="preserve"> Контроль за исполнением настоящего распоряжения возложить на управляющего делами администрации Паулавичус К.с.И.</w:t>
      </w:r>
    </w:p>
    <w:p w:rsidR="000B44C1" w:rsidRPr="00700E3B" w:rsidRDefault="000B44C1" w:rsidP="00BB58BA">
      <w:pPr>
        <w:ind w:firstLine="567"/>
        <w:jc w:val="both"/>
      </w:pPr>
    </w:p>
    <w:p w:rsidR="000B44C1" w:rsidRPr="00700E3B" w:rsidRDefault="000B44C1" w:rsidP="0037524E">
      <w:pPr>
        <w:ind w:firstLine="567"/>
        <w:jc w:val="both"/>
      </w:pPr>
    </w:p>
    <w:p w:rsidR="000B44C1" w:rsidRPr="00700E3B" w:rsidRDefault="000B44C1" w:rsidP="0037524E">
      <w:pPr>
        <w:ind w:firstLine="567"/>
        <w:jc w:val="both"/>
      </w:pPr>
    </w:p>
    <w:p w:rsidR="000B44C1" w:rsidRPr="00700E3B" w:rsidRDefault="000B44C1" w:rsidP="0037524E">
      <w:pPr>
        <w:ind w:firstLine="567"/>
        <w:jc w:val="both"/>
      </w:pPr>
    </w:p>
    <w:p w:rsidR="000B44C1" w:rsidRPr="00700E3B" w:rsidRDefault="000B44C1" w:rsidP="0037524E">
      <w:pPr>
        <w:ind w:firstLine="567"/>
        <w:jc w:val="both"/>
      </w:pPr>
    </w:p>
    <w:p w:rsidR="000B44C1" w:rsidRPr="00700E3B" w:rsidRDefault="000B44C1" w:rsidP="0037524E">
      <w:pPr>
        <w:ind w:firstLine="567"/>
        <w:jc w:val="both"/>
      </w:pPr>
    </w:p>
    <w:p w:rsidR="000B44C1" w:rsidRDefault="000B44C1" w:rsidP="00AC5B0F">
      <w:pPr>
        <w:jc w:val="both"/>
      </w:pPr>
      <w:r>
        <w:t xml:space="preserve">   </w:t>
      </w:r>
      <w:r w:rsidRPr="00700E3B">
        <w:t xml:space="preserve">Мэр муниципального </w:t>
      </w:r>
      <w:r w:rsidRPr="00206C13">
        <w:t xml:space="preserve">образования </w:t>
      </w:r>
    </w:p>
    <w:p w:rsidR="000B44C1" w:rsidRPr="00206C13" w:rsidRDefault="000B44C1" w:rsidP="00AC5B0F">
      <w:pPr>
        <w:jc w:val="both"/>
      </w:pPr>
      <w:r>
        <w:t xml:space="preserve">   </w:t>
      </w:r>
      <w:r w:rsidRPr="00206C13">
        <w:t xml:space="preserve">«Нижнеудинский район»                                 </w:t>
      </w:r>
      <w:r>
        <w:t xml:space="preserve">                  </w:t>
      </w:r>
      <w:r w:rsidRPr="00206C13">
        <w:t xml:space="preserve">       С. М. Худоногов</w:t>
      </w:r>
    </w:p>
    <w:p w:rsidR="000B44C1" w:rsidRPr="00206C13" w:rsidRDefault="000B44C1" w:rsidP="00AC5B0F">
      <w:pPr>
        <w:jc w:val="both"/>
      </w:pPr>
    </w:p>
    <w:p w:rsidR="000B44C1" w:rsidRDefault="000B44C1" w:rsidP="00AC5B0F">
      <w:pPr>
        <w:jc w:val="both"/>
      </w:pPr>
    </w:p>
    <w:p w:rsidR="000B44C1" w:rsidRDefault="000B44C1" w:rsidP="00AC5B0F">
      <w:pPr>
        <w:jc w:val="both"/>
      </w:pPr>
    </w:p>
    <w:p w:rsidR="000B44C1" w:rsidRDefault="000B44C1" w:rsidP="00AC5B0F">
      <w:pPr>
        <w:jc w:val="both"/>
      </w:pPr>
    </w:p>
    <w:p w:rsidR="000B44C1" w:rsidRDefault="000B44C1" w:rsidP="00AC5B0F">
      <w:pPr>
        <w:jc w:val="both"/>
      </w:pPr>
    </w:p>
    <w:p w:rsidR="000B44C1" w:rsidRDefault="000B44C1" w:rsidP="00AC5B0F">
      <w:pPr>
        <w:jc w:val="both"/>
      </w:pPr>
    </w:p>
    <w:p w:rsidR="000B44C1" w:rsidRDefault="000B44C1" w:rsidP="00AC5B0F">
      <w:pPr>
        <w:jc w:val="both"/>
      </w:pPr>
    </w:p>
    <w:p w:rsidR="000B44C1" w:rsidRDefault="000B44C1" w:rsidP="00AC5B0F">
      <w:pPr>
        <w:jc w:val="both"/>
      </w:pPr>
    </w:p>
    <w:p w:rsidR="000B44C1" w:rsidRDefault="000B44C1" w:rsidP="00AC5B0F">
      <w:pPr>
        <w:jc w:val="both"/>
      </w:pPr>
    </w:p>
    <w:p w:rsidR="000B44C1" w:rsidRDefault="000B44C1" w:rsidP="00AC5B0F">
      <w:pPr>
        <w:jc w:val="both"/>
      </w:pPr>
    </w:p>
    <w:p w:rsidR="000B44C1" w:rsidRDefault="000B44C1" w:rsidP="00AC5B0F">
      <w:pPr>
        <w:jc w:val="both"/>
      </w:pPr>
    </w:p>
    <w:p w:rsidR="000B44C1" w:rsidRDefault="000B44C1" w:rsidP="00AC5B0F">
      <w:pPr>
        <w:jc w:val="both"/>
      </w:pPr>
    </w:p>
    <w:p w:rsidR="000B44C1" w:rsidRPr="00206C13" w:rsidRDefault="000B44C1" w:rsidP="00AC5B0F">
      <w:pPr>
        <w:jc w:val="both"/>
      </w:pPr>
    </w:p>
    <w:p w:rsidR="000B44C1" w:rsidRPr="00206C13" w:rsidRDefault="000B44C1" w:rsidP="00AC5B0F">
      <w:pPr>
        <w:jc w:val="both"/>
      </w:pPr>
    </w:p>
    <w:p w:rsidR="000B44C1" w:rsidRDefault="000B44C1" w:rsidP="00AC5B0F">
      <w:pPr>
        <w:jc w:val="both"/>
        <w:rPr>
          <w:sz w:val="20"/>
          <w:szCs w:val="20"/>
        </w:rPr>
      </w:pPr>
      <w:r w:rsidRPr="00700E3B">
        <w:rPr>
          <w:sz w:val="20"/>
          <w:szCs w:val="20"/>
        </w:rPr>
        <w:t>Исп. Суренкова И.Б.</w:t>
      </w:r>
    </w:p>
    <w:p w:rsidR="000B44C1" w:rsidRPr="00700E3B" w:rsidRDefault="000B44C1" w:rsidP="00AC5B0F">
      <w:pPr>
        <w:jc w:val="both"/>
        <w:rPr>
          <w:sz w:val="20"/>
          <w:szCs w:val="20"/>
        </w:rPr>
      </w:pPr>
    </w:p>
    <w:p w:rsidR="000B44C1" w:rsidRDefault="000B44C1" w:rsidP="00CC6008">
      <w:pPr>
        <w:pStyle w:val="BodyTextIndent"/>
        <w:jc w:val="center"/>
      </w:pPr>
    </w:p>
    <w:p w:rsidR="000B44C1" w:rsidRDefault="000B44C1" w:rsidP="00CC6008">
      <w:pPr>
        <w:pStyle w:val="BodyTextIndent"/>
        <w:jc w:val="center"/>
      </w:pPr>
    </w:p>
    <w:p w:rsidR="000B44C1" w:rsidRDefault="000B44C1" w:rsidP="00CC6008">
      <w:pPr>
        <w:pStyle w:val="BodyTextIndent"/>
        <w:jc w:val="center"/>
      </w:pPr>
    </w:p>
    <w:p w:rsidR="000B44C1" w:rsidRDefault="000B44C1" w:rsidP="00895892">
      <w:pPr>
        <w:pStyle w:val="BodyTextIndent"/>
        <w:ind w:firstLine="142"/>
      </w:pPr>
    </w:p>
    <w:p w:rsidR="000B44C1" w:rsidRPr="00924BB2" w:rsidRDefault="000B44C1" w:rsidP="00891518">
      <w:pPr>
        <w:pStyle w:val="BodyText"/>
      </w:pPr>
    </w:p>
    <w:p w:rsidR="000B44C1" w:rsidRDefault="000B44C1" w:rsidP="00891518">
      <w:pPr>
        <w:pStyle w:val="BodyText"/>
        <w:jc w:val="right"/>
      </w:pPr>
    </w:p>
    <w:p w:rsidR="000B44C1" w:rsidRDefault="000B44C1" w:rsidP="00891518">
      <w:pPr>
        <w:pStyle w:val="BodyText"/>
        <w:jc w:val="right"/>
      </w:pPr>
      <w:r>
        <w:t xml:space="preserve">                                                                                                        Утверждено </w:t>
      </w:r>
    </w:p>
    <w:p w:rsidR="000B44C1" w:rsidRDefault="000B44C1" w:rsidP="00891518">
      <w:pPr>
        <w:pStyle w:val="BodyText"/>
        <w:jc w:val="right"/>
      </w:pPr>
      <w:r>
        <w:t xml:space="preserve">                                                                                                        распоряжением администрации муниципального района </w:t>
      </w:r>
    </w:p>
    <w:p w:rsidR="000B44C1" w:rsidRDefault="000B44C1" w:rsidP="00891518">
      <w:pPr>
        <w:pStyle w:val="BodyText"/>
        <w:jc w:val="right"/>
      </w:pPr>
      <w:r>
        <w:t xml:space="preserve">муниципального образования </w:t>
      </w:r>
    </w:p>
    <w:p w:rsidR="000B44C1" w:rsidRDefault="000B44C1" w:rsidP="00891518">
      <w:pPr>
        <w:pStyle w:val="BodyText"/>
        <w:jc w:val="right"/>
      </w:pPr>
      <w:r>
        <w:t>«Нижнеудинский район»</w:t>
      </w:r>
    </w:p>
    <w:p w:rsidR="000B44C1" w:rsidRDefault="000B44C1" w:rsidP="00891518">
      <w:pPr>
        <w:pStyle w:val="BodyText"/>
        <w:jc w:val="right"/>
      </w:pPr>
      <w:r w:rsidRPr="00206C13">
        <w:t xml:space="preserve">от </w:t>
      </w:r>
      <w:r>
        <w:t>15 августа</w:t>
      </w:r>
      <w:r w:rsidRPr="00206C13">
        <w:t xml:space="preserve"> 201</w:t>
      </w:r>
      <w:r>
        <w:t xml:space="preserve">6 </w:t>
      </w:r>
      <w:r w:rsidRPr="00206C13">
        <w:t>г</w:t>
      </w:r>
      <w:r>
        <w:t>ода</w:t>
      </w:r>
      <w:r w:rsidRPr="00206C13">
        <w:t xml:space="preserve"> № </w:t>
      </w:r>
      <w:r>
        <w:t>209</w:t>
      </w:r>
    </w:p>
    <w:p w:rsidR="000B44C1" w:rsidRDefault="000B44C1" w:rsidP="00891518">
      <w:pPr>
        <w:pStyle w:val="BodyText"/>
        <w:jc w:val="right"/>
        <w:rPr>
          <w:b/>
          <w:bCs/>
        </w:rPr>
      </w:pPr>
    </w:p>
    <w:p w:rsidR="000B44C1" w:rsidRDefault="000B44C1" w:rsidP="00891518">
      <w:pPr>
        <w:pStyle w:val="BodyText"/>
        <w:jc w:val="right"/>
        <w:rPr>
          <w:b/>
          <w:bCs/>
        </w:rPr>
      </w:pPr>
    </w:p>
    <w:p w:rsidR="000B44C1" w:rsidRDefault="000B44C1" w:rsidP="00891518">
      <w:pPr>
        <w:pStyle w:val="BodyText"/>
        <w:ind w:left="708"/>
        <w:jc w:val="center"/>
        <w:rPr>
          <w:b/>
          <w:bCs/>
        </w:rPr>
      </w:pPr>
      <w:r>
        <w:rPr>
          <w:b/>
          <w:bCs/>
        </w:rPr>
        <w:t>ПОЛОЖЕНИЕ</w:t>
      </w:r>
    </w:p>
    <w:p w:rsidR="000B44C1" w:rsidRDefault="000B44C1" w:rsidP="00891518">
      <w:pPr>
        <w:pStyle w:val="BodyText"/>
        <w:ind w:left="708"/>
        <w:jc w:val="center"/>
      </w:pPr>
      <w:r>
        <w:rPr>
          <w:b/>
          <w:bCs/>
        </w:rPr>
        <w:t xml:space="preserve"> ОБ ОТДЕЛЕ УЧЕТА И ОТЧЕТНОСТИ  В УПРАВЛЕНИИ ДЕЛАМИ АДМИНИСТРАЦИИ МУНИЦИПАЛЬНОГО РАЙОНА МУНИЦИПАЛЬНОГО ОБРАЗОВАНИЯ «НИЖНЕУДИНСКИЙ РАЙОН»</w:t>
      </w:r>
    </w:p>
    <w:p w:rsidR="000B44C1" w:rsidRDefault="000B44C1" w:rsidP="00891518">
      <w:pPr>
        <w:pStyle w:val="BodyText"/>
        <w:jc w:val="center"/>
        <w:rPr>
          <w:b/>
          <w:bCs/>
        </w:rPr>
      </w:pPr>
    </w:p>
    <w:p w:rsidR="000B44C1" w:rsidRPr="003E0D1E" w:rsidRDefault="000B44C1" w:rsidP="00891518">
      <w:pPr>
        <w:pStyle w:val="BodyText"/>
        <w:jc w:val="center"/>
      </w:pPr>
      <w:r w:rsidRPr="003E0D1E">
        <w:t>1. ОБЩИЕ ПОЛОЖЕНИЯ</w:t>
      </w:r>
    </w:p>
    <w:p w:rsidR="000B44C1" w:rsidRDefault="000B44C1" w:rsidP="00891518">
      <w:pPr>
        <w:pStyle w:val="BodyText"/>
        <w:jc w:val="center"/>
        <w:rPr>
          <w:b/>
          <w:bCs/>
        </w:rPr>
      </w:pPr>
    </w:p>
    <w:p w:rsidR="000B44C1" w:rsidRDefault="000B44C1" w:rsidP="00891518">
      <w:pPr>
        <w:pStyle w:val="BodyText"/>
        <w:ind w:firstLine="567"/>
      </w:pPr>
      <w:r>
        <w:t>1.1. Отдел учета и отчетности в управлении делами администрации муниципального района муниципального образования «Нижнеудинский район» (далее - отдел) является структурным подразделением администрации муниципального района муниципального образования «Нижнеудинский район» без статуса юридического лица, входит в состав управления делами администрации.</w:t>
      </w:r>
    </w:p>
    <w:p w:rsidR="000B44C1" w:rsidRDefault="000B44C1" w:rsidP="00891518">
      <w:pPr>
        <w:pStyle w:val="BodyText"/>
        <w:ind w:firstLine="567"/>
      </w:pPr>
      <w:r>
        <w:t>1.2. Отдел учета и отчетности управления делами администрации руководствуется в своей деятельности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Правительства Российской Федерации, федеральных органов исполнительной власти,  законами Иркутской области, указами Губернатора Иркутской области, Решениями Думы муниципального района муниципального образования «Нижнеудинский район», Уставом</w:t>
      </w:r>
      <w:r w:rsidRPr="00BB04FE">
        <w:t xml:space="preserve"> </w:t>
      </w:r>
      <w:r>
        <w:t>муниципального  образования «Нижнеудинский район», постановлениями и распоряжениями администрации муниципального района муниципального образования «Нижнеудинский район», а также настоящим Положением.</w:t>
      </w:r>
    </w:p>
    <w:p w:rsidR="000B44C1" w:rsidRDefault="000B44C1" w:rsidP="00891518">
      <w:pPr>
        <w:pStyle w:val="BodyText"/>
        <w:ind w:firstLine="567"/>
      </w:pPr>
      <w:r>
        <w:t>1.3.  Отдел непосредственно подчиняется управляющему делами администрации.</w:t>
      </w:r>
    </w:p>
    <w:p w:rsidR="000B44C1" w:rsidRDefault="000B44C1" w:rsidP="00891518">
      <w:pPr>
        <w:pStyle w:val="BodyText"/>
        <w:ind w:firstLine="567"/>
      </w:pPr>
      <w:r>
        <w:t>1.4. Состав и численность работников отдела определяется штатным расписанием, утвержденным распоряжением администрации муниципального района муниципального образования «Нижнеудинский район».</w:t>
      </w:r>
    </w:p>
    <w:p w:rsidR="000B44C1" w:rsidRDefault="000B44C1" w:rsidP="00891518">
      <w:pPr>
        <w:pStyle w:val="BodyText"/>
        <w:ind w:firstLine="567"/>
      </w:pPr>
      <w:r>
        <w:t>.</w:t>
      </w:r>
    </w:p>
    <w:p w:rsidR="000B44C1" w:rsidRDefault="000B44C1" w:rsidP="00891518">
      <w:pPr>
        <w:pStyle w:val="BodyText"/>
        <w:ind w:firstLine="567"/>
        <w:rPr>
          <w:b/>
          <w:bCs/>
        </w:rPr>
      </w:pPr>
      <w:r>
        <w:t xml:space="preserve"> </w:t>
      </w:r>
    </w:p>
    <w:p w:rsidR="000B44C1" w:rsidRPr="0075381E" w:rsidRDefault="000B44C1" w:rsidP="00891518">
      <w:pPr>
        <w:pStyle w:val="BodyText"/>
        <w:ind w:firstLine="567"/>
        <w:jc w:val="center"/>
      </w:pPr>
      <w:r w:rsidRPr="0075381E">
        <w:t>2. ОСНОВНЫЕ  ЗАДАЧИ ОТДЕЛА</w:t>
      </w:r>
    </w:p>
    <w:p w:rsidR="000B44C1" w:rsidRDefault="000B44C1" w:rsidP="00891518">
      <w:pPr>
        <w:pStyle w:val="BodyText"/>
        <w:ind w:firstLine="567"/>
      </w:pPr>
      <w:r w:rsidRPr="00BC788E">
        <w:t xml:space="preserve"> </w:t>
      </w:r>
    </w:p>
    <w:p w:rsidR="000B44C1" w:rsidRDefault="000B44C1" w:rsidP="00891518">
      <w:pPr>
        <w:pStyle w:val="BodyText"/>
        <w:ind w:firstLine="567"/>
      </w:pPr>
      <w:r>
        <w:t>Основными задачами отдела являются:</w:t>
      </w:r>
    </w:p>
    <w:p w:rsidR="000B44C1" w:rsidRPr="00BC788E" w:rsidRDefault="000B44C1" w:rsidP="00891518">
      <w:pPr>
        <w:pStyle w:val="BodyText"/>
        <w:ind w:firstLine="567"/>
      </w:pPr>
      <w:r>
        <w:t>1) в</w:t>
      </w:r>
      <w:r w:rsidRPr="00BC788E">
        <w:t>едение бухгалтерского учета</w:t>
      </w:r>
      <w:r>
        <w:t xml:space="preserve"> администрации муниципального района муниципального образования «Нижнеудинский район» (далее - администрация</w:t>
      </w:r>
      <w:r w:rsidRPr="00BC788E">
        <w:t xml:space="preserve"> );</w:t>
      </w:r>
    </w:p>
    <w:p w:rsidR="000B44C1" w:rsidRPr="00BC788E" w:rsidRDefault="000B44C1" w:rsidP="00891518">
      <w:pPr>
        <w:pStyle w:val="BodyText"/>
        <w:ind w:firstLine="567"/>
      </w:pPr>
      <w:r w:rsidRPr="00BC788E">
        <w:t xml:space="preserve">2) </w:t>
      </w:r>
      <w:r>
        <w:t xml:space="preserve">формирование полной и достоверной информации </w:t>
      </w:r>
      <w:r w:rsidRPr="00BC788E">
        <w:t xml:space="preserve">о хозяйственных процессах и </w:t>
      </w:r>
      <w:r>
        <w:t>о результатах деятельности администрации</w:t>
      </w:r>
      <w:r w:rsidRPr="00BC788E">
        <w:t>, необходимой для оперативного руководства и управления;</w:t>
      </w:r>
    </w:p>
    <w:p w:rsidR="000B44C1" w:rsidRDefault="000B44C1" w:rsidP="00891518">
      <w:pPr>
        <w:pStyle w:val="BodyText"/>
        <w:ind w:firstLine="567"/>
      </w:pPr>
      <w:r>
        <w:t>3) о</w:t>
      </w:r>
      <w:r w:rsidRPr="00BC788E">
        <w:t>беспечение контроля за рациональным, экономным использованием материальных и финансовых ресурсов, своевременное предупреждение негативных явлений в хозяйственно-финансовой деятельности, выявление и мобилизация внутрихозяйственных резервов</w:t>
      </w:r>
      <w:r>
        <w:t>.</w:t>
      </w:r>
    </w:p>
    <w:p w:rsidR="000B44C1" w:rsidRDefault="000B44C1" w:rsidP="00891518">
      <w:pPr>
        <w:pStyle w:val="BodyText"/>
        <w:ind w:firstLine="567"/>
      </w:pPr>
    </w:p>
    <w:p w:rsidR="000B44C1" w:rsidRDefault="000B44C1" w:rsidP="00891518">
      <w:pPr>
        <w:pStyle w:val="BodyText"/>
        <w:ind w:firstLine="567"/>
      </w:pPr>
    </w:p>
    <w:p w:rsidR="000B44C1" w:rsidRDefault="000B44C1" w:rsidP="00891518">
      <w:pPr>
        <w:pStyle w:val="BodyText"/>
        <w:ind w:firstLine="567"/>
      </w:pPr>
    </w:p>
    <w:p w:rsidR="000B44C1" w:rsidRDefault="000B44C1" w:rsidP="00891518">
      <w:pPr>
        <w:pStyle w:val="BodyText"/>
        <w:ind w:firstLine="567"/>
      </w:pPr>
    </w:p>
    <w:p w:rsidR="000B44C1" w:rsidRDefault="000B44C1" w:rsidP="00891518">
      <w:pPr>
        <w:pStyle w:val="BodyText"/>
        <w:ind w:firstLine="567"/>
        <w:jc w:val="center"/>
      </w:pPr>
    </w:p>
    <w:p w:rsidR="000B44C1" w:rsidRDefault="000B44C1" w:rsidP="00891518">
      <w:pPr>
        <w:pStyle w:val="BodyText"/>
        <w:ind w:firstLine="567"/>
        <w:jc w:val="center"/>
      </w:pPr>
    </w:p>
    <w:p w:rsidR="000B44C1" w:rsidRPr="007964EE" w:rsidRDefault="000B44C1" w:rsidP="00891518">
      <w:pPr>
        <w:pStyle w:val="BodyText"/>
        <w:ind w:firstLine="567"/>
        <w:jc w:val="center"/>
      </w:pPr>
      <w:r w:rsidRPr="007964EE">
        <w:t>3. ФУНКЦИИ ОТДЕЛА</w:t>
      </w:r>
    </w:p>
    <w:p w:rsidR="000B44C1" w:rsidRDefault="000B44C1" w:rsidP="00891518">
      <w:pPr>
        <w:pStyle w:val="BodyText"/>
        <w:ind w:firstLine="567"/>
        <w:jc w:val="center"/>
        <w:rPr>
          <w:b/>
          <w:bCs/>
        </w:rPr>
      </w:pPr>
    </w:p>
    <w:p w:rsidR="000B44C1" w:rsidRDefault="000B44C1" w:rsidP="00891518">
      <w:pPr>
        <w:pStyle w:val="BodyText"/>
        <w:tabs>
          <w:tab w:val="left" w:pos="709"/>
          <w:tab w:val="center" w:pos="4819"/>
        </w:tabs>
        <w:ind w:firstLine="567"/>
      </w:pPr>
      <w:r>
        <w:tab/>
        <w:t>Отдел выполняет следующие функции:</w:t>
      </w:r>
    </w:p>
    <w:p w:rsidR="000B44C1" w:rsidRDefault="000B44C1" w:rsidP="00891518">
      <w:pPr>
        <w:pStyle w:val="BodyText"/>
        <w:tabs>
          <w:tab w:val="left" w:pos="993"/>
        </w:tabs>
        <w:ind w:firstLine="567"/>
      </w:pPr>
      <w:r>
        <w:t>1) о</w:t>
      </w:r>
      <w:r w:rsidRPr="00165257">
        <w:t>рганизация бухгалтерского учета и отчетности на основе применения современных технических средств и информационных технологий, прогрессивных форм и методов учета и контроля, формирование и своевременное представление полной и достоверной бухгалтерской информации о деятельности администрации, ее имущественном положении, доходах и расходах, разработка и осуществление мероприятий, направленных на ук</w:t>
      </w:r>
      <w:r>
        <w:t>репление финансовой дисциплины;</w:t>
      </w:r>
    </w:p>
    <w:p w:rsidR="000B44C1" w:rsidRDefault="000B44C1" w:rsidP="00891518">
      <w:pPr>
        <w:pStyle w:val="BodyText"/>
        <w:tabs>
          <w:tab w:val="left" w:pos="993"/>
        </w:tabs>
        <w:ind w:firstLine="567"/>
      </w:pPr>
      <w:r>
        <w:t>2) формирование учетной политики в соответствии с законодательством о бухгалтерском учете и исходя из структуры и особенностей деятельности администрации, необходимости обеспечения ее финансовой устойчивости;</w:t>
      </w:r>
    </w:p>
    <w:p w:rsidR="000B44C1" w:rsidRDefault="000B44C1" w:rsidP="00891518">
      <w:pPr>
        <w:pStyle w:val="BodyText"/>
        <w:tabs>
          <w:tab w:val="left" w:pos="993"/>
        </w:tabs>
        <w:ind w:firstLine="567"/>
      </w:pPr>
      <w:r>
        <w:t>3) учет имущества, обязательств и хозяйственных операций, поступающих основных средств, товарно-материальных  ценностей и денежных средств, своевременное отражение на счетах бухгалтерского учета операций, связанных с движением основных средств, товарно-материальных ценностей и денежных средств;</w:t>
      </w:r>
    </w:p>
    <w:p w:rsidR="000B44C1" w:rsidRDefault="000B44C1" w:rsidP="00891518">
      <w:pPr>
        <w:pStyle w:val="BodyText"/>
        <w:tabs>
          <w:tab w:val="left" w:pos="993"/>
        </w:tabs>
        <w:ind w:firstLine="567"/>
      </w:pPr>
      <w:r>
        <w:t>4)</w:t>
      </w:r>
      <w:r w:rsidRPr="00E74D7C">
        <w:t xml:space="preserve"> проведение инвентаризации денежных средств, товарно-материальных ценностей, расчетов с организациями;</w:t>
      </w:r>
    </w:p>
    <w:p w:rsidR="000B44C1" w:rsidRDefault="000B44C1" w:rsidP="00891518">
      <w:pPr>
        <w:pStyle w:val="BodyText"/>
        <w:tabs>
          <w:tab w:val="left" w:pos="993"/>
        </w:tabs>
        <w:ind w:firstLine="567"/>
      </w:pPr>
      <w:r>
        <w:t xml:space="preserve">5) </w:t>
      </w:r>
      <w:r w:rsidRPr="00535D6F">
        <w:t> </w:t>
      </w:r>
      <w:r>
        <w:t>к</w:t>
      </w:r>
      <w:r w:rsidRPr="00535D6F">
        <w:t>онтроль за соблюдением порядка оформления первичных бухгалтерских документов, расчетов и платежных обязательств</w:t>
      </w:r>
      <w:r>
        <w:t>;</w:t>
      </w:r>
    </w:p>
    <w:p w:rsidR="000B44C1" w:rsidRDefault="000B44C1" w:rsidP="00891518">
      <w:pPr>
        <w:pStyle w:val="BodyText"/>
        <w:tabs>
          <w:tab w:val="left" w:pos="993"/>
        </w:tabs>
        <w:ind w:firstLine="567"/>
      </w:pPr>
      <w:r>
        <w:t>6)</w:t>
      </w:r>
      <w:r w:rsidRPr="00B97F8A">
        <w:t xml:space="preserve"> контроль за состоянием расчетов с предприятиями, организациями, учреждениями и лицами, а также сохранностью денежных средств и товарно-материальных ценностей</w:t>
      </w:r>
      <w:r>
        <w:rPr>
          <w:rFonts w:ascii="Arial" w:hAnsi="Arial" w:cs="Arial"/>
          <w:color w:val="000000"/>
          <w:sz w:val="20"/>
          <w:szCs w:val="20"/>
        </w:rPr>
        <w:t>.</w:t>
      </w:r>
    </w:p>
    <w:p w:rsidR="000B44C1" w:rsidRDefault="000B44C1" w:rsidP="00891518">
      <w:pPr>
        <w:pStyle w:val="BodyText"/>
        <w:tabs>
          <w:tab w:val="left" w:pos="993"/>
        </w:tabs>
        <w:ind w:firstLine="567"/>
      </w:pPr>
      <w:r>
        <w:t>7) участие и проведение экономического анализа хозяйственно-финансовой деятельности администрации  по данным бухгалтерского учета и отчетности в целях выявления внутрихозяйственных резервов;</w:t>
      </w:r>
    </w:p>
    <w:p w:rsidR="000B44C1" w:rsidRDefault="000B44C1" w:rsidP="00891518">
      <w:pPr>
        <w:pStyle w:val="BodyText"/>
        <w:tabs>
          <w:tab w:val="left" w:pos="993"/>
        </w:tabs>
        <w:ind w:firstLine="567"/>
      </w:pPr>
      <w:r>
        <w:t>8) о</w:t>
      </w:r>
      <w:r w:rsidRPr="00D85496">
        <w:t>беспечение строгого соблюдения штатной, финансовой и кассовой дисциплины, смет административно-хозяйственных и других расходов, законности списания со счетов бухгалтерского учета недостач, дебиторской задолженности и других потерь, сохранности бухгалтерских документов, оформления и сдачи их в установленном порядке в архив</w:t>
      </w:r>
      <w:r>
        <w:t>;</w:t>
      </w:r>
    </w:p>
    <w:p w:rsidR="000B44C1" w:rsidRDefault="000B44C1" w:rsidP="00891518">
      <w:pPr>
        <w:pStyle w:val="BodyText"/>
        <w:tabs>
          <w:tab w:val="left" w:pos="993"/>
        </w:tabs>
        <w:ind w:firstLine="567"/>
      </w:pPr>
      <w:r>
        <w:t>9) с</w:t>
      </w:r>
      <w:r w:rsidRPr="006D7345">
        <w:t>оставление баланса и оперативных сводных отчетов о доходах и расходах средств, об использовании бюджета, другой бухгалтерской и статистической отчетности, представление их в установленном порядке в соответствующие органы;</w:t>
      </w:r>
    </w:p>
    <w:p w:rsidR="000B44C1" w:rsidRDefault="000B44C1" w:rsidP="00891518">
      <w:pPr>
        <w:pStyle w:val="BodyText"/>
        <w:tabs>
          <w:tab w:val="left" w:pos="993"/>
        </w:tabs>
        <w:ind w:firstLine="567"/>
      </w:pPr>
      <w:r>
        <w:t>10) осуществление в пределах своей компетенции иных функций в соответствии с целями и задачами администрации.</w:t>
      </w:r>
    </w:p>
    <w:p w:rsidR="000B44C1" w:rsidRDefault="000B44C1" w:rsidP="00891518">
      <w:pPr>
        <w:pStyle w:val="BodyText"/>
        <w:tabs>
          <w:tab w:val="left" w:pos="993"/>
        </w:tabs>
        <w:ind w:firstLine="567"/>
      </w:pPr>
    </w:p>
    <w:p w:rsidR="000B44C1" w:rsidRPr="0094612C" w:rsidRDefault="000B44C1" w:rsidP="00891518">
      <w:pPr>
        <w:pStyle w:val="BodyText"/>
        <w:ind w:firstLine="567"/>
      </w:pPr>
      <w:r w:rsidRPr="0094612C">
        <w:t xml:space="preserve">                                                      4. ПРАВА ОТДЕЛА</w:t>
      </w:r>
    </w:p>
    <w:p w:rsidR="000B44C1" w:rsidRDefault="000B44C1" w:rsidP="00891518">
      <w:pPr>
        <w:pStyle w:val="BodyText"/>
        <w:ind w:firstLine="567"/>
        <w:rPr>
          <w:b/>
          <w:bCs/>
        </w:rPr>
      </w:pPr>
      <w:r>
        <w:rPr>
          <w:b/>
          <w:bCs/>
        </w:rPr>
        <w:t xml:space="preserve"> </w:t>
      </w:r>
    </w:p>
    <w:p w:rsidR="000B44C1" w:rsidRDefault="000B44C1" w:rsidP="00891518">
      <w:pPr>
        <w:pStyle w:val="BodyText"/>
        <w:tabs>
          <w:tab w:val="left" w:pos="843"/>
          <w:tab w:val="center" w:pos="4819"/>
        </w:tabs>
        <w:ind w:firstLine="567"/>
      </w:pPr>
      <w:r>
        <w:t>Для исполнения установленных действующим законодательством полномочий отдел вправе:</w:t>
      </w:r>
    </w:p>
    <w:p w:rsidR="000B44C1" w:rsidRDefault="000B44C1" w:rsidP="00891518">
      <w:pPr>
        <w:pStyle w:val="BodyText"/>
        <w:ind w:firstLine="567"/>
      </w:pPr>
      <w:r>
        <w:t>1) разрабатывать в установленном порядке методические материалы и рекомендации по вопросам, отнесенным к полномочиям отдела;</w:t>
      </w:r>
    </w:p>
    <w:p w:rsidR="000B44C1" w:rsidRDefault="000B44C1" w:rsidP="00891518">
      <w:pPr>
        <w:pStyle w:val="BodyText"/>
        <w:ind w:firstLine="567"/>
      </w:pPr>
      <w:r>
        <w:t>2) давать государственным органам, органам местного самоуправления, организациям и гражданам разъяснения по вопросам, относящимся к полномочиям отдела;</w:t>
      </w:r>
    </w:p>
    <w:p w:rsidR="000B44C1" w:rsidRDefault="000B44C1" w:rsidP="00891518">
      <w:pPr>
        <w:pStyle w:val="BodyText"/>
        <w:ind w:firstLine="567"/>
      </w:pPr>
      <w:r>
        <w:t>3) проводить и принимать участие в совещаниях, семинарах, конференциях и прочих мероприятиях по вопросам, отнесенным к полномочиям отдела;</w:t>
      </w:r>
    </w:p>
    <w:p w:rsidR="000B44C1" w:rsidRDefault="000B44C1" w:rsidP="00891518">
      <w:pPr>
        <w:pStyle w:val="BodyText"/>
        <w:ind w:firstLine="567"/>
      </w:pPr>
      <w:r>
        <w:t>4) требовать от всех сотрудников  администрации соблюдения порядка оформления операций и предоставления необходимых документов и сведений;</w:t>
      </w:r>
    </w:p>
    <w:p w:rsidR="000B44C1" w:rsidRDefault="000B44C1" w:rsidP="00891518">
      <w:pPr>
        <w:pStyle w:val="BodyText"/>
        <w:ind w:firstLine="567"/>
      </w:pPr>
      <w:r>
        <w:t>5) вносить предложения руководству администрации о привлечении к материальной и дисциплинарной ответственности должностных лиц администрации по результатам проверки;</w:t>
      </w:r>
    </w:p>
    <w:p w:rsidR="000B44C1" w:rsidRDefault="000B44C1" w:rsidP="00891518">
      <w:pPr>
        <w:pStyle w:val="BodyText"/>
        <w:ind w:firstLine="567"/>
      </w:pPr>
      <w:r>
        <w:t>6) представлять интересы администрации в налоговых, финансовых органах, органах государственных внебюджетных фондов, кредитных учреждениях, иных государственных и муниципальных организациях.</w:t>
      </w:r>
    </w:p>
    <w:p w:rsidR="000B44C1" w:rsidRDefault="000B44C1" w:rsidP="00891518">
      <w:pPr>
        <w:pStyle w:val="BodyText"/>
        <w:ind w:firstLine="567"/>
        <w:rPr>
          <w:b/>
          <w:bCs/>
        </w:rPr>
      </w:pPr>
    </w:p>
    <w:p w:rsidR="000B44C1" w:rsidRPr="00B80A9D" w:rsidRDefault="000B44C1" w:rsidP="00622131">
      <w:pPr>
        <w:pStyle w:val="BodyText"/>
        <w:ind w:firstLine="567"/>
        <w:jc w:val="center"/>
      </w:pPr>
      <w:r w:rsidRPr="00B80A9D">
        <w:t>5. ОРГАНИЗАЦИЯ ДЕЯТЕЛЬНОСТИ</w:t>
      </w:r>
    </w:p>
    <w:p w:rsidR="000B44C1" w:rsidRDefault="000B44C1" w:rsidP="00891518">
      <w:pPr>
        <w:pStyle w:val="BodyText"/>
        <w:ind w:firstLine="567"/>
        <w:jc w:val="center"/>
      </w:pPr>
    </w:p>
    <w:p w:rsidR="000B44C1" w:rsidRDefault="000B44C1" w:rsidP="00891518">
      <w:pPr>
        <w:pStyle w:val="BodyText"/>
        <w:ind w:firstLine="567"/>
      </w:pPr>
      <w:r>
        <w:t>5.1.</w:t>
      </w:r>
      <w:r w:rsidRPr="00E36FC4">
        <w:t xml:space="preserve"> </w:t>
      </w:r>
      <w:r>
        <w:t>Отдел возглавляет начальник, назначаемый на должность и освобождаемый от должности мэром муниципального образования «Нижнеудинский район».</w:t>
      </w:r>
    </w:p>
    <w:p w:rsidR="000B44C1" w:rsidRDefault="000B44C1" w:rsidP="00891518">
      <w:pPr>
        <w:pStyle w:val="BodyText"/>
        <w:ind w:firstLine="567"/>
      </w:pPr>
      <w:r>
        <w:t xml:space="preserve">Начальнику отдела подчиняются специалисты отдела учета и отчетности.  </w:t>
      </w:r>
    </w:p>
    <w:p w:rsidR="000B44C1" w:rsidRDefault="000B44C1" w:rsidP="00891518">
      <w:pPr>
        <w:pStyle w:val="BodyText"/>
        <w:ind w:firstLine="567"/>
      </w:pPr>
      <w:r>
        <w:t>5.2. Начальник отдела осуществляет следующие полномочия:</w:t>
      </w:r>
    </w:p>
    <w:p w:rsidR="000B44C1" w:rsidRDefault="000B44C1" w:rsidP="00891518">
      <w:pPr>
        <w:pStyle w:val="BodyText"/>
        <w:ind w:firstLine="567"/>
      </w:pPr>
      <w:r>
        <w:t>1)  руководит деятельностью отдела и организует его работу;</w:t>
      </w:r>
    </w:p>
    <w:p w:rsidR="000B44C1" w:rsidRDefault="000B44C1" w:rsidP="00891518">
      <w:pPr>
        <w:pStyle w:val="BodyText"/>
        <w:ind w:firstLine="567"/>
      </w:pPr>
      <w:r>
        <w:t>2) распределяет обязанности между специалистами отдела, осуществляет контроль за выполнением ими  должностных обязанностей;</w:t>
      </w:r>
    </w:p>
    <w:p w:rsidR="000B44C1" w:rsidRDefault="000B44C1" w:rsidP="00891518">
      <w:pPr>
        <w:pStyle w:val="BodyText"/>
        <w:ind w:firstLine="567"/>
      </w:pPr>
      <w:r>
        <w:t>3) представляет сотрудников отдела на аттестационной комиссии, готовит на них характеристики (отзывы);</w:t>
      </w:r>
    </w:p>
    <w:p w:rsidR="000B44C1" w:rsidRDefault="000B44C1" w:rsidP="00891518">
      <w:pPr>
        <w:pStyle w:val="BodyText"/>
        <w:ind w:firstLine="567"/>
      </w:pPr>
      <w:r>
        <w:t xml:space="preserve">4)  подписывает от имени отдела исходящую документацию, визирует проекты правовых актов и иные документы;           </w:t>
      </w:r>
    </w:p>
    <w:p w:rsidR="000B44C1" w:rsidRDefault="000B44C1" w:rsidP="00891518">
      <w:pPr>
        <w:pStyle w:val="BodyText"/>
        <w:ind w:firstLine="567"/>
      </w:pPr>
      <w:r>
        <w:t xml:space="preserve">5)  вносит предложения о поощрении и привлечении к дисциплинарной ответственности специалистов отдела; </w:t>
      </w:r>
    </w:p>
    <w:p w:rsidR="000B44C1" w:rsidRDefault="000B44C1" w:rsidP="00891518">
      <w:pPr>
        <w:pStyle w:val="BodyText"/>
        <w:ind w:firstLine="567"/>
      </w:pPr>
      <w:r>
        <w:t xml:space="preserve">6) осуществляет иные полномочия в соответствии с должностной инструкцией. </w:t>
      </w:r>
    </w:p>
    <w:p w:rsidR="000B44C1" w:rsidRDefault="000B44C1" w:rsidP="00891518">
      <w:pPr>
        <w:pStyle w:val="BodyText"/>
        <w:ind w:firstLine="567"/>
      </w:pPr>
      <w:r>
        <w:t xml:space="preserve">                           </w:t>
      </w:r>
    </w:p>
    <w:p w:rsidR="000B44C1" w:rsidRPr="00E2372B" w:rsidRDefault="000B44C1" w:rsidP="00891518">
      <w:pPr>
        <w:pStyle w:val="BodyText"/>
        <w:ind w:firstLine="567"/>
        <w:jc w:val="center"/>
      </w:pPr>
      <w:r w:rsidRPr="00E2372B">
        <w:t>6. ОТВЕТСТВЕННОСТЬ</w:t>
      </w:r>
    </w:p>
    <w:p w:rsidR="000B44C1" w:rsidRDefault="000B44C1" w:rsidP="00891518">
      <w:pPr>
        <w:pStyle w:val="BodyText"/>
        <w:ind w:firstLine="567"/>
      </w:pPr>
      <w:r>
        <w:rPr>
          <w:b/>
          <w:bCs/>
        </w:rPr>
        <w:t xml:space="preserve"> </w:t>
      </w:r>
    </w:p>
    <w:p w:rsidR="000B44C1" w:rsidRDefault="000B44C1" w:rsidP="00891518">
      <w:pPr>
        <w:pStyle w:val="BodyText"/>
        <w:ind w:firstLine="567"/>
      </w:pPr>
      <w:r>
        <w:t>Сотрудники отдела в пределах своих полномочий несут ответственность за неисполнение и ненадлежащее исполнение возложенных на них задач и функций, несоблюдение правил внутреннего распорядка в соответствии с Трудовым кодексом Российской Федерации, законодательством Российской Федерации и Иркутской области о муниципальной службе.</w:t>
      </w:r>
    </w:p>
    <w:p w:rsidR="000B44C1" w:rsidRDefault="000B44C1" w:rsidP="00891518">
      <w:pPr>
        <w:pStyle w:val="BodyText"/>
        <w:ind w:firstLine="567"/>
      </w:pPr>
    </w:p>
    <w:p w:rsidR="000B44C1" w:rsidRDefault="000B44C1" w:rsidP="00891518">
      <w:pPr>
        <w:pStyle w:val="BodyText"/>
        <w:ind w:firstLine="567"/>
      </w:pPr>
    </w:p>
    <w:p w:rsidR="000B44C1" w:rsidRDefault="000B44C1" w:rsidP="00891518">
      <w:pPr>
        <w:pStyle w:val="BodyText"/>
        <w:ind w:firstLine="567"/>
      </w:pPr>
    </w:p>
    <w:p w:rsidR="000B44C1" w:rsidRDefault="000B44C1" w:rsidP="00891518">
      <w:pPr>
        <w:pStyle w:val="BodyText"/>
        <w:ind w:firstLine="567"/>
      </w:pPr>
    </w:p>
    <w:p w:rsidR="000B44C1" w:rsidRPr="00206C13" w:rsidRDefault="000B44C1" w:rsidP="00891518">
      <w:pPr>
        <w:pStyle w:val="BodyTextIndent"/>
        <w:ind w:firstLine="142"/>
      </w:pPr>
      <w:r>
        <w:t xml:space="preserve">Управляющий делами администрации                                 </w:t>
      </w:r>
      <w:r w:rsidRPr="00206C13">
        <w:t>К.</w:t>
      </w:r>
      <w:r>
        <w:t>с.</w:t>
      </w:r>
      <w:r w:rsidRPr="00206C13">
        <w:t>И. Паулавичус</w:t>
      </w:r>
    </w:p>
    <w:p w:rsidR="000B44C1" w:rsidRDefault="000B44C1" w:rsidP="00895892">
      <w:pPr>
        <w:pStyle w:val="BodyTextIndent"/>
        <w:ind w:firstLine="142"/>
      </w:pPr>
    </w:p>
    <w:p w:rsidR="000B44C1" w:rsidRDefault="000B44C1" w:rsidP="00895892">
      <w:pPr>
        <w:pStyle w:val="BodyTextIndent"/>
        <w:ind w:firstLine="142"/>
      </w:pPr>
    </w:p>
    <w:p w:rsidR="000B44C1" w:rsidRDefault="000B44C1" w:rsidP="00895892">
      <w:pPr>
        <w:pStyle w:val="BodyTextIndent"/>
        <w:ind w:firstLine="142"/>
      </w:pPr>
    </w:p>
    <w:p w:rsidR="000B44C1" w:rsidRDefault="000B44C1" w:rsidP="00895892">
      <w:pPr>
        <w:pStyle w:val="BodyTextIndent"/>
        <w:ind w:firstLine="142"/>
      </w:pPr>
    </w:p>
    <w:p w:rsidR="000B44C1" w:rsidRDefault="000B44C1" w:rsidP="00895892">
      <w:pPr>
        <w:pStyle w:val="BodyTextIndent"/>
        <w:ind w:firstLine="142"/>
      </w:pPr>
    </w:p>
    <w:p w:rsidR="000B44C1" w:rsidRDefault="000B44C1" w:rsidP="00895892">
      <w:pPr>
        <w:pStyle w:val="BodyTextIndent"/>
        <w:ind w:firstLine="142"/>
      </w:pPr>
    </w:p>
    <w:p w:rsidR="000B44C1" w:rsidRDefault="000B44C1" w:rsidP="00895892">
      <w:pPr>
        <w:pStyle w:val="BodyTextIndent"/>
        <w:ind w:firstLine="142"/>
      </w:pPr>
    </w:p>
    <w:p w:rsidR="000B44C1" w:rsidRDefault="000B44C1" w:rsidP="00895892">
      <w:pPr>
        <w:pStyle w:val="BodyTextIndent"/>
        <w:ind w:firstLine="142"/>
      </w:pPr>
    </w:p>
    <w:p w:rsidR="000B44C1" w:rsidRDefault="000B44C1" w:rsidP="00895892">
      <w:pPr>
        <w:pStyle w:val="BodyTextIndent"/>
        <w:ind w:firstLine="142"/>
      </w:pPr>
    </w:p>
    <w:p w:rsidR="000B44C1" w:rsidRDefault="000B44C1" w:rsidP="00895892">
      <w:pPr>
        <w:pStyle w:val="BodyTextIndent"/>
        <w:ind w:firstLine="142"/>
      </w:pPr>
    </w:p>
    <w:p w:rsidR="000B44C1" w:rsidRDefault="000B44C1" w:rsidP="00895892">
      <w:pPr>
        <w:pStyle w:val="BodyTextIndent"/>
        <w:ind w:firstLine="142"/>
      </w:pPr>
    </w:p>
    <w:p w:rsidR="000B44C1" w:rsidRDefault="000B44C1" w:rsidP="00895892">
      <w:pPr>
        <w:pStyle w:val="BodyTextIndent"/>
        <w:ind w:firstLine="142"/>
      </w:pPr>
    </w:p>
    <w:p w:rsidR="000B44C1" w:rsidRDefault="000B44C1" w:rsidP="00895892">
      <w:pPr>
        <w:pStyle w:val="BodyTextIndent"/>
        <w:ind w:firstLine="142"/>
      </w:pPr>
    </w:p>
    <w:p w:rsidR="000B44C1" w:rsidRDefault="000B44C1" w:rsidP="00895892">
      <w:pPr>
        <w:pStyle w:val="BodyTextIndent"/>
        <w:ind w:firstLine="142"/>
      </w:pPr>
    </w:p>
    <w:p w:rsidR="000B44C1" w:rsidRDefault="000B44C1" w:rsidP="00895892">
      <w:pPr>
        <w:pStyle w:val="BodyTextIndent"/>
        <w:ind w:firstLine="142"/>
      </w:pPr>
    </w:p>
    <w:p w:rsidR="000B44C1" w:rsidRDefault="000B44C1" w:rsidP="00895892">
      <w:pPr>
        <w:pStyle w:val="BodyTextIndent"/>
        <w:ind w:firstLine="142"/>
      </w:pPr>
    </w:p>
    <w:p w:rsidR="000B44C1" w:rsidRDefault="000B44C1" w:rsidP="00895892">
      <w:pPr>
        <w:pStyle w:val="BodyTextIndent"/>
        <w:ind w:firstLine="142"/>
      </w:pPr>
    </w:p>
    <w:p w:rsidR="000B44C1" w:rsidRDefault="000B44C1" w:rsidP="00895892">
      <w:pPr>
        <w:pStyle w:val="BodyTextIndent"/>
        <w:ind w:firstLine="142"/>
      </w:pPr>
    </w:p>
    <w:p w:rsidR="000B44C1" w:rsidRDefault="000B44C1" w:rsidP="00895892">
      <w:pPr>
        <w:pStyle w:val="BodyTextIndent"/>
        <w:ind w:firstLine="142"/>
      </w:pPr>
    </w:p>
    <w:p w:rsidR="000B44C1" w:rsidRDefault="000B44C1" w:rsidP="00895892">
      <w:pPr>
        <w:pStyle w:val="BodyTextIndent"/>
        <w:ind w:firstLine="142"/>
      </w:pPr>
    </w:p>
    <w:p w:rsidR="000B44C1" w:rsidRDefault="000B44C1" w:rsidP="00895892">
      <w:pPr>
        <w:pStyle w:val="BodyTextIndent"/>
        <w:ind w:firstLine="142"/>
      </w:pPr>
    </w:p>
    <w:p w:rsidR="000B44C1" w:rsidRDefault="000B44C1" w:rsidP="00895892">
      <w:pPr>
        <w:pStyle w:val="BodyTextIndent"/>
        <w:ind w:firstLine="142"/>
      </w:pPr>
    </w:p>
    <w:p w:rsidR="000B44C1" w:rsidRPr="00206C13" w:rsidRDefault="000B44C1" w:rsidP="000C054D">
      <w:pPr>
        <w:pStyle w:val="BodyTextIndent"/>
        <w:jc w:val="center"/>
      </w:pPr>
      <w:r w:rsidRPr="00206C13">
        <w:t>ЛИСТ СОГЛАСОВАНИЯ</w:t>
      </w:r>
    </w:p>
    <w:p w:rsidR="000B44C1" w:rsidRPr="00206C13" w:rsidRDefault="000B44C1" w:rsidP="000C054D">
      <w:pPr>
        <w:pStyle w:val="BodyTextIndent"/>
        <w:jc w:val="center"/>
      </w:pPr>
      <w:r w:rsidRPr="00206C13">
        <w:t>окончательного проекта распоряжения</w:t>
      </w:r>
    </w:p>
    <w:p w:rsidR="000B44C1" w:rsidRDefault="000B44C1" w:rsidP="000C054D">
      <w:pPr>
        <w:pStyle w:val="BodyText"/>
        <w:jc w:val="center"/>
      </w:pPr>
      <w:r w:rsidRPr="00206C13">
        <w:t>«</w:t>
      </w:r>
      <w:r w:rsidRPr="00700E3B">
        <w:t xml:space="preserve">Об </w:t>
      </w:r>
      <w:r>
        <w:t xml:space="preserve">утверждение Положения об </w:t>
      </w:r>
      <w:r w:rsidRPr="00700E3B">
        <w:t>отделе</w:t>
      </w:r>
      <w:r>
        <w:t xml:space="preserve"> </w:t>
      </w:r>
      <w:r w:rsidRPr="00700E3B">
        <w:t>учета и отчетности</w:t>
      </w:r>
    </w:p>
    <w:p w:rsidR="000B44C1" w:rsidRDefault="000B44C1" w:rsidP="000C054D">
      <w:pPr>
        <w:pStyle w:val="BodyText"/>
        <w:jc w:val="center"/>
      </w:pPr>
      <w:r>
        <w:t xml:space="preserve">в </w:t>
      </w:r>
      <w:r w:rsidRPr="00700E3B">
        <w:t>управлени</w:t>
      </w:r>
      <w:r>
        <w:t>и</w:t>
      </w:r>
      <w:r w:rsidRPr="00700E3B">
        <w:t xml:space="preserve"> делами</w:t>
      </w:r>
      <w:r>
        <w:t xml:space="preserve"> </w:t>
      </w:r>
      <w:r w:rsidRPr="00700E3B">
        <w:t>администрации</w:t>
      </w:r>
      <w:r>
        <w:t xml:space="preserve"> </w:t>
      </w:r>
      <w:r w:rsidRPr="00700E3B">
        <w:t>муниципального района</w:t>
      </w:r>
    </w:p>
    <w:p w:rsidR="000B44C1" w:rsidRPr="00700E3B" w:rsidRDefault="000B44C1" w:rsidP="000C054D">
      <w:pPr>
        <w:pStyle w:val="BodyText"/>
        <w:jc w:val="center"/>
      </w:pPr>
      <w:r w:rsidRPr="00700E3B">
        <w:t>муниципального образования</w:t>
      </w:r>
      <w:r>
        <w:t xml:space="preserve"> </w:t>
      </w:r>
      <w:r w:rsidRPr="00700E3B">
        <w:t>«Нижнеудинский район»</w:t>
      </w:r>
      <w:r>
        <w:t xml:space="preserve"> </w:t>
      </w:r>
      <w:r w:rsidRPr="00700E3B">
        <w:t>»</w:t>
      </w:r>
    </w:p>
    <w:p w:rsidR="000B44C1" w:rsidRPr="00700E3B" w:rsidRDefault="000B44C1" w:rsidP="000C054D">
      <w:pPr>
        <w:pStyle w:val="BodyText"/>
        <w:jc w:val="center"/>
      </w:pPr>
    </w:p>
    <w:p w:rsidR="000B44C1" w:rsidRPr="00206C13" w:rsidRDefault="000B44C1" w:rsidP="000C054D">
      <w:pPr>
        <w:jc w:val="center"/>
      </w:pPr>
    </w:p>
    <w:p w:rsidR="000B44C1" w:rsidRPr="00206C13" w:rsidRDefault="000B44C1" w:rsidP="000C054D">
      <w:pPr>
        <w:jc w:val="center"/>
      </w:pPr>
    </w:p>
    <w:p w:rsidR="000B44C1" w:rsidRPr="00206C13" w:rsidRDefault="000B44C1" w:rsidP="000C054D">
      <w:pPr>
        <w:pStyle w:val="BodyTextIndent"/>
        <w:jc w:val="center"/>
      </w:pPr>
    </w:p>
    <w:p w:rsidR="000B44C1" w:rsidRPr="00206C13" w:rsidRDefault="000B44C1" w:rsidP="000C054D">
      <w:pPr>
        <w:pStyle w:val="BodyTextIndent"/>
        <w:ind w:firstLine="142"/>
        <w:jc w:val="center"/>
      </w:pPr>
    </w:p>
    <w:p w:rsidR="000B44C1" w:rsidRPr="00206C13" w:rsidRDefault="000B44C1" w:rsidP="000C054D">
      <w:pPr>
        <w:pStyle w:val="BodyTextIndent"/>
        <w:ind w:firstLine="142"/>
        <w:jc w:val="center"/>
      </w:pPr>
    </w:p>
    <w:p w:rsidR="000B44C1" w:rsidRPr="00206C13" w:rsidRDefault="000B44C1" w:rsidP="000C054D">
      <w:pPr>
        <w:pStyle w:val="BodyTextIndent"/>
        <w:ind w:firstLine="142"/>
      </w:pPr>
      <w:r w:rsidRPr="00206C13">
        <w:t>Управляющий делами</w:t>
      </w:r>
      <w:r>
        <w:t xml:space="preserve"> администрации</w:t>
      </w:r>
    </w:p>
    <w:p w:rsidR="000B44C1" w:rsidRDefault="000B44C1" w:rsidP="000C054D">
      <w:pPr>
        <w:pStyle w:val="BodyTextIndent"/>
        <w:ind w:firstLine="142"/>
      </w:pPr>
    </w:p>
    <w:p w:rsidR="000B44C1" w:rsidRPr="00206C13" w:rsidRDefault="000B44C1" w:rsidP="000C054D">
      <w:pPr>
        <w:pStyle w:val="BodyTextIndent"/>
        <w:ind w:firstLine="142"/>
      </w:pPr>
      <w:r w:rsidRPr="00206C13">
        <w:t xml:space="preserve"> «____»____________201</w:t>
      </w:r>
      <w:r>
        <w:t>6</w:t>
      </w:r>
      <w:r w:rsidRPr="00206C13">
        <w:t xml:space="preserve"> </w:t>
      </w:r>
      <w:r>
        <w:t xml:space="preserve">  </w:t>
      </w:r>
      <w:r w:rsidRPr="00206C13">
        <w:t xml:space="preserve">                                                             К.</w:t>
      </w:r>
      <w:r>
        <w:t>с.</w:t>
      </w:r>
      <w:r w:rsidRPr="00206C13">
        <w:t>И. Паулавичус</w:t>
      </w:r>
    </w:p>
    <w:p w:rsidR="000B44C1" w:rsidRPr="00206C13" w:rsidRDefault="000B44C1" w:rsidP="000C054D">
      <w:pPr>
        <w:pStyle w:val="BodyTextIndent"/>
        <w:ind w:firstLine="142"/>
      </w:pPr>
    </w:p>
    <w:p w:rsidR="000B44C1" w:rsidRPr="00206C13" w:rsidRDefault="000B44C1" w:rsidP="000C054D">
      <w:pPr>
        <w:pStyle w:val="BodyTextIndent"/>
        <w:ind w:firstLine="142"/>
      </w:pPr>
    </w:p>
    <w:p w:rsidR="000B44C1" w:rsidRPr="00206C13" w:rsidRDefault="000B44C1" w:rsidP="000C054D">
      <w:pPr>
        <w:pStyle w:val="BodyTextIndent"/>
        <w:ind w:firstLine="142"/>
      </w:pPr>
    </w:p>
    <w:p w:rsidR="000B44C1" w:rsidRPr="00206C13" w:rsidRDefault="000B44C1" w:rsidP="000C054D">
      <w:pPr>
        <w:pStyle w:val="BodyTextIndent"/>
        <w:ind w:firstLine="142"/>
      </w:pPr>
      <w:r w:rsidRPr="00206C13">
        <w:t xml:space="preserve">Начальник  юридического отдела </w:t>
      </w:r>
      <w:r>
        <w:t xml:space="preserve">в </w:t>
      </w:r>
    </w:p>
    <w:p w:rsidR="000B44C1" w:rsidRDefault="000B44C1" w:rsidP="000C054D">
      <w:pPr>
        <w:pStyle w:val="BodyTextIndent"/>
        <w:ind w:firstLine="142"/>
      </w:pPr>
      <w:r w:rsidRPr="00700E3B">
        <w:t>управлени</w:t>
      </w:r>
      <w:r>
        <w:t>и</w:t>
      </w:r>
      <w:r w:rsidRPr="00700E3B">
        <w:t xml:space="preserve"> делами администрации</w:t>
      </w:r>
    </w:p>
    <w:p w:rsidR="000B44C1" w:rsidRDefault="000B44C1" w:rsidP="000C054D">
      <w:pPr>
        <w:pStyle w:val="BodyTextIndent"/>
        <w:ind w:firstLine="142"/>
      </w:pPr>
    </w:p>
    <w:p w:rsidR="000B44C1" w:rsidRPr="00206C13" w:rsidRDefault="000B44C1" w:rsidP="000C054D">
      <w:pPr>
        <w:pStyle w:val="BodyTextIndent"/>
        <w:ind w:firstLine="142"/>
      </w:pPr>
      <w:r w:rsidRPr="00206C13">
        <w:t xml:space="preserve"> «____» _____________201</w:t>
      </w:r>
      <w:r>
        <w:t>6</w:t>
      </w:r>
      <w:r w:rsidRPr="00206C13">
        <w:t xml:space="preserve"> г. </w:t>
      </w:r>
      <w:r>
        <w:t xml:space="preserve">                                                         </w:t>
      </w:r>
      <w:r w:rsidRPr="00206C13">
        <w:t>Т.А. Пон</w:t>
      </w:r>
      <w:r>
        <w:t>о</w:t>
      </w:r>
      <w:r w:rsidRPr="00206C13">
        <w:t>марева</w:t>
      </w:r>
      <w:r>
        <w:t xml:space="preserve">        </w:t>
      </w:r>
    </w:p>
    <w:p w:rsidR="000B44C1" w:rsidRDefault="000B44C1" w:rsidP="000C054D">
      <w:pPr>
        <w:ind w:firstLine="142"/>
      </w:pPr>
      <w:r>
        <w:t xml:space="preserve">        </w:t>
      </w:r>
    </w:p>
    <w:p w:rsidR="000B44C1" w:rsidRDefault="000B44C1" w:rsidP="000C054D">
      <w:pPr>
        <w:ind w:firstLine="142"/>
      </w:pPr>
    </w:p>
    <w:p w:rsidR="000B44C1" w:rsidRDefault="000B44C1" w:rsidP="000C054D">
      <w:pPr>
        <w:ind w:firstLine="142"/>
      </w:pPr>
      <w:r>
        <w:t>Начальник отдела  по труду  и</w:t>
      </w:r>
    </w:p>
    <w:p w:rsidR="000B44C1" w:rsidRDefault="000B44C1" w:rsidP="000C054D">
      <w:pPr>
        <w:pStyle w:val="BodyTextIndent"/>
        <w:ind w:firstLine="142"/>
        <w:jc w:val="left"/>
      </w:pPr>
      <w:r>
        <w:t>экологии в управлении по</w:t>
      </w:r>
    </w:p>
    <w:p w:rsidR="000B44C1" w:rsidRDefault="000B44C1" w:rsidP="000C054D">
      <w:pPr>
        <w:pStyle w:val="BodyTextIndent"/>
        <w:ind w:firstLine="142"/>
        <w:jc w:val="left"/>
      </w:pPr>
      <w:r>
        <w:t>промышленности и экономике</w:t>
      </w:r>
    </w:p>
    <w:p w:rsidR="000B44C1" w:rsidRDefault="000B44C1" w:rsidP="000C054D">
      <w:pPr>
        <w:ind w:firstLine="142"/>
      </w:pPr>
    </w:p>
    <w:p w:rsidR="000B44C1" w:rsidRDefault="000B44C1" w:rsidP="000C054D">
      <w:pPr>
        <w:ind w:firstLine="142"/>
      </w:pPr>
      <w:r>
        <w:t xml:space="preserve"> </w:t>
      </w:r>
    </w:p>
    <w:p w:rsidR="000B44C1" w:rsidRDefault="000B44C1" w:rsidP="000C054D">
      <w:pPr>
        <w:pStyle w:val="BodyTextIndent"/>
        <w:ind w:firstLine="142"/>
      </w:pPr>
      <w:r w:rsidRPr="00B35E21">
        <w:t>«____»  _____________</w:t>
      </w:r>
      <w:r>
        <w:t>2016 г.                                                          М.П. Печкурова</w:t>
      </w:r>
    </w:p>
    <w:p w:rsidR="000B44C1" w:rsidRPr="00206C13" w:rsidRDefault="000B44C1" w:rsidP="000C054D">
      <w:pPr>
        <w:pStyle w:val="BodyTextIndent"/>
        <w:ind w:firstLine="142"/>
      </w:pPr>
    </w:p>
    <w:p w:rsidR="000B44C1" w:rsidRPr="00206C13" w:rsidRDefault="000B44C1" w:rsidP="000C054D">
      <w:pPr>
        <w:pStyle w:val="BodyTextIndent"/>
        <w:ind w:firstLine="142"/>
      </w:pPr>
    </w:p>
    <w:p w:rsidR="000B44C1" w:rsidRPr="00206C13" w:rsidRDefault="000B44C1" w:rsidP="000C054D">
      <w:pPr>
        <w:pStyle w:val="BodyTextIndent"/>
        <w:ind w:firstLine="142"/>
      </w:pPr>
      <w:r w:rsidRPr="00206C13">
        <w:t>Исполнитель:</w:t>
      </w:r>
    </w:p>
    <w:p w:rsidR="000B44C1" w:rsidRPr="00206C13" w:rsidRDefault="000B44C1" w:rsidP="000C054D">
      <w:pPr>
        <w:pStyle w:val="BodyTextIndent"/>
        <w:ind w:firstLine="142"/>
      </w:pPr>
      <w:r w:rsidRPr="00206C13">
        <w:t>Начальник отдела учета</w:t>
      </w:r>
    </w:p>
    <w:p w:rsidR="000B44C1" w:rsidRDefault="000B44C1" w:rsidP="000C054D">
      <w:pPr>
        <w:pStyle w:val="BodyTextIndent"/>
        <w:ind w:firstLine="142"/>
      </w:pPr>
      <w:r w:rsidRPr="00206C13">
        <w:t xml:space="preserve">и отчетности </w:t>
      </w:r>
      <w:r>
        <w:t xml:space="preserve">- главный бухгалтер </w:t>
      </w:r>
    </w:p>
    <w:p w:rsidR="000B44C1" w:rsidRPr="00206C13" w:rsidRDefault="000B44C1" w:rsidP="000C054D">
      <w:pPr>
        <w:pStyle w:val="BodyTextIndent"/>
        <w:ind w:firstLine="142"/>
      </w:pPr>
      <w:r>
        <w:t xml:space="preserve">в </w:t>
      </w:r>
      <w:r w:rsidRPr="00700E3B">
        <w:t>управлени</w:t>
      </w:r>
      <w:r>
        <w:t>и</w:t>
      </w:r>
      <w:r w:rsidRPr="00700E3B">
        <w:t xml:space="preserve"> </w:t>
      </w:r>
      <w:r>
        <w:t>делами а</w:t>
      </w:r>
      <w:r w:rsidRPr="00700E3B">
        <w:t>дминистрации</w:t>
      </w:r>
      <w:r>
        <w:t xml:space="preserve"> </w:t>
      </w:r>
    </w:p>
    <w:p w:rsidR="000B44C1" w:rsidRPr="00206C13" w:rsidRDefault="000B44C1" w:rsidP="000C054D">
      <w:pPr>
        <w:pStyle w:val="BodyTextIndent"/>
        <w:ind w:firstLine="142"/>
      </w:pPr>
      <w:r w:rsidRPr="00206C13">
        <w:t xml:space="preserve">                                     </w:t>
      </w:r>
    </w:p>
    <w:p w:rsidR="000B44C1" w:rsidRPr="00206C13" w:rsidRDefault="000B44C1" w:rsidP="000C054D">
      <w:pPr>
        <w:pStyle w:val="BodyTextIndent"/>
        <w:ind w:firstLine="142"/>
      </w:pPr>
      <w:r w:rsidRPr="00206C13">
        <w:t>«____» _____________201</w:t>
      </w:r>
      <w:r>
        <w:t>6</w:t>
      </w:r>
      <w:r w:rsidRPr="00206C13">
        <w:t xml:space="preserve"> г.</w:t>
      </w:r>
      <w:r w:rsidRPr="00B57A28">
        <w:t xml:space="preserve"> </w:t>
      </w:r>
      <w:r>
        <w:t xml:space="preserve">                                                             </w:t>
      </w:r>
      <w:r w:rsidRPr="00206C13">
        <w:t>И.Б. Суренкова</w:t>
      </w:r>
    </w:p>
    <w:p w:rsidR="000B44C1" w:rsidRPr="00206C13" w:rsidRDefault="000B44C1" w:rsidP="000C054D">
      <w:pPr>
        <w:ind w:firstLine="142"/>
        <w:jc w:val="both"/>
      </w:pPr>
    </w:p>
    <w:p w:rsidR="000B44C1" w:rsidRPr="00206C13" w:rsidRDefault="000B44C1" w:rsidP="000C054D">
      <w:pPr>
        <w:ind w:firstLine="142"/>
        <w:jc w:val="both"/>
      </w:pPr>
    </w:p>
    <w:p w:rsidR="000B44C1" w:rsidRPr="00206C13" w:rsidRDefault="000B44C1" w:rsidP="000C054D">
      <w:pPr>
        <w:ind w:firstLine="142"/>
        <w:jc w:val="both"/>
      </w:pPr>
    </w:p>
    <w:p w:rsidR="000B44C1" w:rsidRPr="00206C13" w:rsidRDefault="000B44C1" w:rsidP="000C054D">
      <w:pPr>
        <w:ind w:firstLine="142"/>
        <w:jc w:val="both"/>
      </w:pPr>
    </w:p>
    <w:p w:rsidR="000B44C1" w:rsidRDefault="000B44C1" w:rsidP="000C054D">
      <w:pPr>
        <w:ind w:firstLine="142"/>
        <w:jc w:val="both"/>
      </w:pPr>
    </w:p>
    <w:p w:rsidR="000B44C1" w:rsidRDefault="000B44C1" w:rsidP="000C054D">
      <w:pPr>
        <w:ind w:firstLine="142"/>
        <w:jc w:val="both"/>
      </w:pPr>
    </w:p>
    <w:p w:rsidR="000B44C1" w:rsidRDefault="000B44C1" w:rsidP="000C054D">
      <w:pPr>
        <w:ind w:firstLine="142"/>
        <w:jc w:val="both"/>
      </w:pPr>
      <w:r>
        <w:t>Перечень рассылки:</w:t>
      </w:r>
    </w:p>
    <w:p w:rsidR="000B44C1" w:rsidRDefault="000B44C1" w:rsidP="000C054D">
      <w:pPr>
        <w:ind w:firstLine="142"/>
        <w:jc w:val="both"/>
      </w:pPr>
    </w:p>
    <w:p w:rsidR="000B44C1" w:rsidRDefault="000B44C1" w:rsidP="000C054D">
      <w:pPr>
        <w:pStyle w:val="BodyTextIndent"/>
        <w:ind w:firstLine="142"/>
      </w:pPr>
      <w:r>
        <w:t xml:space="preserve"> - </w:t>
      </w:r>
      <w:r w:rsidRPr="00206C13">
        <w:t>отдела учета</w:t>
      </w:r>
      <w:r>
        <w:t xml:space="preserve"> </w:t>
      </w:r>
      <w:r w:rsidRPr="00206C13">
        <w:t xml:space="preserve">и отчетности </w:t>
      </w:r>
    </w:p>
    <w:p w:rsidR="000B44C1" w:rsidRDefault="000B44C1" w:rsidP="000C054D">
      <w:pPr>
        <w:pStyle w:val="BodyTextIndent"/>
        <w:ind w:firstLine="142"/>
      </w:pPr>
      <w:r>
        <w:t xml:space="preserve"> - </w:t>
      </w:r>
      <w:r w:rsidRPr="00206C13">
        <w:t>юридическ</w:t>
      </w:r>
      <w:r>
        <w:t>ий</w:t>
      </w:r>
      <w:r w:rsidRPr="00206C13">
        <w:t xml:space="preserve"> отдел</w:t>
      </w:r>
    </w:p>
    <w:p w:rsidR="000B44C1" w:rsidRDefault="000B44C1" w:rsidP="000C054D">
      <w:pPr>
        <w:pStyle w:val="BodyTextIndent"/>
        <w:ind w:firstLine="142"/>
      </w:pPr>
    </w:p>
    <w:p w:rsidR="000B44C1" w:rsidRDefault="000B44C1" w:rsidP="000C054D">
      <w:pPr>
        <w:pStyle w:val="BodyTextIndent"/>
        <w:ind w:firstLine="142"/>
      </w:pPr>
    </w:p>
    <w:p w:rsidR="000B44C1" w:rsidRDefault="000B44C1" w:rsidP="000C054D">
      <w:pPr>
        <w:pStyle w:val="BodyTextIndent"/>
        <w:ind w:firstLine="142"/>
      </w:pPr>
    </w:p>
    <w:p w:rsidR="000B44C1" w:rsidRPr="00206C13" w:rsidRDefault="000B44C1" w:rsidP="00895892">
      <w:pPr>
        <w:pStyle w:val="BodyTextIndent"/>
        <w:ind w:firstLine="142"/>
      </w:pPr>
    </w:p>
    <w:sectPr w:rsidR="000B44C1" w:rsidRPr="00206C13" w:rsidSect="008150B4">
      <w:headerReference w:type="default" r:id="rId8"/>
      <w:footerReference w:type="default" r:id="rId9"/>
      <w:pgSz w:w="11907" w:h="16840" w:code="9"/>
      <w:pgMar w:top="567" w:right="992" w:bottom="284" w:left="992"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4C1" w:rsidRDefault="000B44C1">
      <w:r>
        <w:separator/>
      </w:r>
    </w:p>
  </w:endnote>
  <w:endnote w:type="continuationSeparator" w:id="0">
    <w:p w:rsidR="000B44C1" w:rsidRDefault="000B44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4C1" w:rsidRDefault="000B44C1" w:rsidP="00AF1940">
    <w:pPr>
      <w:pStyle w:val="Footer"/>
      <w:framePr w:wrap="auto" w:vAnchor="text" w:hAnchor="margin" w:xAlign="right" w:y="1"/>
      <w:ind w:right="360"/>
      <w:rPr>
        <w:rStyle w:val="PageNumber"/>
      </w:rPr>
    </w:pPr>
  </w:p>
  <w:p w:rsidR="000B44C1" w:rsidRDefault="000B44C1">
    <w:pPr>
      <w:pStyle w:val="Footer"/>
      <w:framePr w:wrap="auto" w:vAnchor="text" w:hAnchor="margin" w:xAlign="right" w:y="1"/>
      <w:rPr>
        <w:rStyle w:val="PageNumber"/>
      </w:rPr>
    </w:pPr>
  </w:p>
  <w:p w:rsidR="000B44C1" w:rsidRDefault="000B44C1" w:rsidP="003D490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4C1" w:rsidRDefault="000B44C1">
      <w:r>
        <w:separator/>
      </w:r>
    </w:p>
  </w:footnote>
  <w:footnote w:type="continuationSeparator" w:id="0">
    <w:p w:rsidR="000B44C1" w:rsidRDefault="000B4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4C1" w:rsidRDefault="000B44C1" w:rsidP="00862188">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B44C1" w:rsidRDefault="000B44C1">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720"/>
  <w:hyphenationZone w:val="357"/>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7ECB"/>
    <w:rsid w:val="00001792"/>
    <w:rsid w:val="00002BEC"/>
    <w:rsid w:val="000060A0"/>
    <w:rsid w:val="00022C33"/>
    <w:rsid w:val="000439AC"/>
    <w:rsid w:val="00051971"/>
    <w:rsid w:val="000616AC"/>
    <w:rsid w:val="000664D3"/>
    <w:rsid w:val="000675FF"/>
    <w:rsid w:val="0008352B"/>
    <w:rsid w:val="00087D8A"/>
    <w:rsid w:val="00093FDA"/>
    <w:rsid w:val="000940EA"/>
    <w:rsid w:val="000A52B4"/>
    <w:rsid w:val="000A7CB9"/>
    <w:rsid w:val="000B44C1"/>
    <w:rsid w:val="000C054D"/>
    <w:rsid w:val="000C21F7"/>
    <w:rsid w:val="000D4E6B"/>
    <w:rsid w:val="000D750A"/>
    <w:rsid w:val="000E2AD9"/>
    <w:rsid w:val="000E7ECB"/>
    <w:rsid w:val="000F20FF"/>
    <w:rsid w:val="00115198"/>
    <w:rsid w:val="00116C5C"/>
    <w:rsid w:val="00134D81"/>
    <w:rsid w:val="0014026F"/>
    <w:rsid w:val="00144E4B"/>
    <w:rsid w:val="0015532F"/>
    <w:rsid w:val="00165257"/>
    <w:rsid w:val="00165A2B"/>
    <w:rsid w:val="001667E2"/>
    <w:rsid w:val="00175383"/>
    <w:rsid w:val="0017762B"/>
    <w:rsid w:val="001804D5"/>
    <w:rsid w:val="00184A7D"/>
    <w:rsid w:val="001928B5"/>
    <w:rsid w:val="00197283"/>
    <w:rsid w:val="001A5E7B"/>
    <w:rsid w:val="001A769D"/>
    <w:rsid w:val="001A7E3D"/>
    <w:rsid w:val="001B028F"/>
    <w:rsid w:val="00202E62"/>
    <w:rsid w:val="00206C13"/>
    <w:rsid w:val="002147E9"/>
    <w:rsid w:val="00242AE2"/>
    <w:rsid w:val="00256E6F"/>
    <w:rsid w:val="00273BF8"/>
    <w:rsid w:val="00275FFF"/>
    <w:rsid w:val="00293191"/>
    <w:rsid w:val="00293E92"/>
    <w:rsid w:val="002942DC"/>
    <w:rsid w:val="00297C24"/>
    <w:rsid w:val="002A217B"/>
    <w:rsid w:val="002A6A79"/>
    <w:rsid w:val="002B4D77"/>
    <w:rsid w:val="002C582F"/>
    <w:rsid w:val="002C77E2"/>
    <w:rsid w:val="002C7D63"/>
    <w:rsid w:val="002D4336"/>
    <w:rsid w:val="002E3FAB"/>
    <w:rsid w:val="002F28DB"/>
    <w:rsid w:val="00312864"/>
    <w:rsid w:val="00330F1F"/>
    <w:rsid w:val="00346AA1"/>
    <w:rsid w:val="00347A31"/>
    <w:rsid w:val="00354E18"/>
    <w:rsid w:val="0035536C"/>
    <w:rsid w:val="00357A75"/>
    <w:rsid w:val="0036352A"/>
    <w:rsid w:val="00367823"/>
    <w:rsid w:val="0037524E"/>
    <w:rsid w:val="003841A3"/>
    <w:rsid w:val="00390550"/>
    <w:rsid w:val="00391454"/>
    <w:rsid w:val="003960C6"/>
    <w:rsid w:val="003977E8"/>
    <w:rsid w:val="003A4474"/>
    <w:rsid w:val="003B2C1C"/>
    <w:rsid w:val="003B4C36"/>
    <w:rsid w:val="003D1B03"/>
    <w:rsid w:val="003D2303"/>
    <w:rsid w:val="003D4909"/>
    <w:rsid w:val="003D4CF7"/>
    <w:rsid w:val="003E0D1E"/>
    <w:rsid w:val="003F76BD"/>
    <w:rsid w:val="00400929"/>
    <w:rsid w:val="00403917"/>
    <w:rsid w:val="00417F85"/>
    <w:rsid w:val="004275A6"/>
    <w:rsid w:val="0043478D"/>
    <w:rsid w:val="00435EDC"/>
    <w:rsid w:val="00440F9F"/>
    <w:rsid w:val="00451ABF"/>
    <w:rsid w:val="004521BA"/>
    <w:rsid w:val="004534A9"/>
    <w:rsid w:val="00456F02"/>
    <w:rsid w:val="00461A16"/>
    <w:rsid w:val="00472051"/>
    <w:rsid w:val="00481E23"/>
    <w:rsid w:val="004829B6"/>
    <w:rsid w:val="00495DB2"/>
    <w:rsid w:val="004A0F4A"/>
    <w:rsid w:val="004A2D65"/>
    <w:rsid w:val="004A4327"/>
    <w:rsid w:val="004B15D4"/>
    <w:rsid w:val="004C3C3D"/>
    <w:rsid w:val="004D0E69"/>
    <w:rsid w:val="004E20E3"/>
    <w:rsid w:val="004E2AF3"/>
    <w:rsid w:val="004E33A0"/>
    <w:rsid w:val="004F0C51"/>
    <w:rsid w:val="004F5156"/>
    <w:rsid w:val="00503683"/>
    <w:rsid w:val="00514B9C"/>
    <w:rsid w:val="00533F91"/>
    <w:rsid w:val="00535D6F"/>
    <w:rsid w:val="00543CE9"/>
    <w:rsid w:val="00544B47"/>
    <w:rsid w:val="0055347D"/>
    <w:rsid w:val="0056103E"/>
    <w:rsid w:val="00565B81"/>
    <w:rsid w:val="00565FF9"/>
    <w:rsid w:val="0058356B"/>
    <w:rsid w:val="00587727"/>
    <w:rsid w:val="00591745"/>
    <w:rsid w:val="00592416"/>
    <w:rsid w:val="005C39C0"/>
    <w:rsid w:val="005D64CD"/>
    <w:rsid w:val="005E416C"/>
    <w:rsid w:val="005E46F2"/>
    <w:rsid w:val="005E59CA"/>
    <w:rsid w:val="005F454B"/>
    <w:rsid w:val="00615D23"/>
    <w:rsid w:val="0062020E"/>
    <w:rsid w:val="00620343"/>
    <w:rsid w:val="00622131"/>
    <w:rsid w:val="00625E4F"/>
    <w:rsid w:val="00626175"/>
    <w:rsid w:val="00632A1F"/>
    <w:rsid w:val="0063411C"/>
    <w:rsid w:val="00644C18"/>
    <w:rsid w:val="00654DF2"/>
    <w:rsid w:val="00663618"/>
    <w:rsid w:val="00674074"/>
    <w:rsid w:val="00680E5F"/>
    <w:rsid w:val="00683D37"/>
    <w:rsid w:val="006860E0"/>
    <w:rsid w:val="00686AF5"/>
    <w:rsid w:val="00697344"/>
    <w:rsid w:val="006A029B"/>
    <w:rsid w:val="006A2028"/>
    <w:rsid w:val="006A62B0"/>
    <w:rsid w:val="006B409F"/>
    <w:rsid w:val="006B7789"/>
    <w:rsid w:val="006C14AF"/>
    <w:rsid w:val="006C7DEE"/>
    <w:rsid w:val="006D41C9"/>
    <w:rsid w:val="006D7345"/>
    <w:rsid w:val="006F3C6C"/>
    <w:rsid w:val="006F5E3B"/>
    <w:rsid w:val="006F713B"/>
    <w:rsid w:val="00700E3B"/>
    <w:rsid w:val="00705D2C"/>
    <w:rsid w:val="00706803"/>
    <w:rsid w:val="0071356C"/>
    <w:rsid w:val="007159EE"/>
    <w:rsid w:val="00731617"/>
    <w:rsid w:val="00736756"/>
    <w:rsid w:val="0075381E"/>
    <w:rsid w:val="00760515"/>
    <w:rsid w:val="00761E03"/>
    <w:rsid w:val="00774F92"/>
    <w:rsid w:val="00776FB7"/>
    <w:rsid w:val="00790E5A"/>
    <w:rsid w:val="007964EE"/>
    <w:rsid w:val="007B11E9"/>
    <w:rsid w:val="007B7BA7"/>
    <w:rsid w:val="007C146A"/>
    <w:rsid w:val="007D04CE"/>
    <w:rsid w:val="007E0C12"/>
    <w:rsid w:val="007E3B25"/>
    <w:rsid w:val="007F5F5E"/>
    <w:rsid w:val="0080179D"/>
    <w:rsid w:val="00811D83"/>
    <w:rsid w:val="008150B4"/>
    <w:rsid w:val="00822B5B"/>
    <w:rsid w:val="00832AF9"/>
    <w:rsid w:val="00844F73"/>
    <w:rsid w:val="008463BD"/>
    <w:rsid w:val="00862188"/>
    <w:rsid w:val="008638F4"/>
    <w:rsid w:val="00867E7C"/>
    <w:rsid w:val="0087787A"/>
    <w:rsid w:val="00881A1A"/>
    <w:rsid w:val="00884036"/>
    <w:rsid w:val="00884296"/>
    <w:rsid w:val="00885121"/>
    <w:rsid w:val="00885D3E"/>
    <w:rsid w:val="00886E69"/>
    <w:rsid w:val="00887869"/>
    <w:rsid w:val="00891050"/>
    <w:rsid w:val="00891518"/>
    <w:rsid w:val="0089261A"/>
    <w:rsid w:val="00892EFD"/>
    <w:rsid w:val="00895892"/>
    <w:rsid w:val="008B43E4"/>
    <w:rsid w:val="008C2793"/>
    <w:rsid w:val="008D1B45"/>
    <w:rsid w:val="008D2B5B"/>
    <w:rsid w:val="008D2E43"/>
    <w:rsid w:val="008E4B5C"/>
    <w:rsid w:val="008F0495"/>
    <w:rsid w:val="00905FA2"/>
    <w:rsid w:val="00924BB2"/>
    <w:rsid w:val="009312E4"/>
    <w:rsid w:val="009401AB"/>
    <w:rsid w:val="0094612C"/>
    <w:rsid w:val="009526F5"/>
    <w:rsid w:val="00953D0A"/>
    <w:rsid w:val="00972FC0"/>
    <w:rsid w:val="00976E3A"/>
    <w:rsid w:val="009852D9"/>
    <w:rsid w:val="00986A2E"/>
    <w:rsid w:val="00987006"/>
    <w:rsid w:val="00996999"/>
    <w:rsid w:val="009A3CA0"/>
    <w:rsid w:val="009A68AF"/>
    <w:rsid w:val="009D1D42"/>
    <w:rsid w:val="009E1336"/>
    <w:rsid w:val="009E336F"/>
    <w:rsid w:val="009E6F76"/>
    <w:rsid w:val="009F03FF"/>
    <w:rsid w:val="009F5E9E"/>
    <w:rsid w:val="009F7EEC"/>
    <w:rsid w:val="00A12B6A"/>
    <w:rsid w:val="00A42996"/>
    <w:rsid w:val="00A50988"/>
    <w:rsid w:val="00A52DC4"/>
    <w:rsid w:val="00A61676"/>
    <w:rsid w:val="00A754BD"/>
    <w:rsid w:val="00AA66B4"/>
    <w:rsid w:val="00AB1E4B"/>
    <w:rsid w:val="00AC5B0F"/>
    <w:rsid w:val="00AF1940"/>
    <w:rsid w:val="00B05F2F"/>
    <w:rsid w:val="00B06FDF"/>
    <w:rsid w:val="00B20961"/>
    <w:rsid w:val="00B2122D"/>
    <w:rsid w:val="00B22F41"/>
    <w:rsid w:val="00B26171"/>
    <w:rsid w:val="00B30F34"/>
    <w:rsid w:val="00B35E21"/>
    <w:rsid w:val="00B41648"/>
    <w:rsid w:val="00B57A28"/>
    <w:rsid w:val="00B614BA"/>
    <w:rsid w:val="00B7172A"/>
    <w:rsid w:val="00B80A9D"/>
    <w:rsid w:val="00B9381E"/>
    <w:rsid w:val="00B9382D"/>
    <w:rsid w:val="00B96798"/>
    <w:rsid w:val="00B97F8A"/>
    <w:rsid w:val="00BA1E2F"/>
    <w:rsid w:val="00BB04FE"/>
    <w:rsid w:val="00BB58BA"/>
    <w:rsid w:val="00BC788E"/>
    <w:rsid w:val="00BE2734"/>
    <w:rsid w:val="00C00AAF"/>
    <w:rsid w:val="00C0319C"/>
    <w:rsid w:val="00C032AC"/>
    <w:rsid w:val="00C10E89"/>
    <w:rsid w:val="00C25B0E"/>
    <w:rsid w:val="00C37975"/>
    <w:rsid w:val="00C4731F"/>
    <w:rsid w:val="00C500AC"/>
    <w:rsid w:val="00C60100"/>
    <w:rsid w:val="00C608BC"/>
    <w:rsid w:val="00C6638F"/>
    <w:rsid w:val="00C85040"/>
    <w:rsid w:val="00C91551"/>
    <w:rsid w:val="00C92760"/>
    <w:rsid w:val="00CA6513"/>
    <w:rsid w:val="00CB43F7"/>
    <w:rsid w:val="00CC3706"/>
    <w:rsid w:val="00CC6008"/>
    <w:rsid w:val="00CE5150"/>
    <w:rsid w:val="00CE6D30"/>
    <w:rsid w:val="00CF2658"/>
    <w:rsid w:val="00D01EB7"/>
    <w:rsid w:val="00D0389D"/>
    <w:rsid w:val="00D209D1"/>
    <w:rsid w:val="00D235EF"/>
    <w:rsid w:val="00D24FEB"/>
    <w:rsid w:val="00D32B84"/>
    <w:rsid w:val="00D359FA"/>
    <w:rsid w:val="00D76508"/>
    <w:rsid w:val="00D85496"/>
    <w:rsid w:val="00D871C6"/>
    <w:rsid w:val="00D9189B"/>
    <w:rsid w:val="00DA037B"/>
    <w:rsid w:val="00DA4B93"/>
    <w:rsid w:val="00DC5F2E"/>
    <w:rsid w:val="00DC619E"/>
    <w:rsid w:val="00DD3C78"/>
    <w:rsid w:val="00DD7CD3"/>
    <w:rsid w:val="00DF41BD"/>
    <w:rsid w:val="00DF487B"/>
    <w:rsid w:val="00DF6B43"/>
    <w:rsid w:val="00DF7907"/>
    <w:rsid w:val="00E003E7"/>
    <w:rsid w:val="00E03F5A"/>
    <w:rsid w:val="00E17823"/>
    <w:rsid w:val="00E2372B"/>
    <w:rsid w:val="00E247D2"/>
    <w:rsid w:val="00E254A1"/>
    <w:rsid w:val="00E254CD"/>
    <w:rsid w:val="00E36FC4"/>
    <w:rsid w:val="00E472F2"/>
    <w:rsid w:val="00E503BD"/>
    <w:rsid w:val="00E53499"/>
    <w:rsid w:val="00E72820"/>
    <w:rsid w:val="00E74765"/>
    <w:rsid w:val="00E74D7C"/>
    <w:rsid w:val="00E82695"/>
    <w:rsid w:val="00E91C92"/>
    <w:rsid w:val="00EA167F"/>
    <w:rsid w:val="00EB69A5"/>
    <w:rsid w:val="00EE3EF9"/>
    <w:rsid w:val="00EE595F"/>
    <w:rsid w:val="00EF0C7F"/>
    <w:rsid w:val="00F051BC"/>
    <w:rsid w:val="00F16724"/>
    <w:rsid w:val="00F201CD"/>
    <w:rsid w:val="00F32CCE"/>
    <w:rsid w:val="00F3674A"/>
    <w:rsid w:val="00F428E9"/>
    <w:rsid w:val="00F47D20"/>
    <w:rsid w:val="00F5398D"/>
    <w:rsid w:val="00F574E1"/>
    <w:rsid w:val="00F616ED"/>
    <w:rsid w:val="00F62B9E"/>
    <w:rsid w:val="00F657AA"/>
    <w:rsid w:val="00F71E4B"/>
    <w:rsid w:val="00F847DB"/>
    <w:rsid w:val="00F96099"/>
    <w:rsid w:val="00FA1206"/>
    <w:rsid w:val="00FA4A4B"/>
    <w:rsid w:val="00FA5E52"/>
    <w:rsid w:val="00FC7A85"/>
    <w:rsid w:val="00FD14BD"/>
    <w:rsid w:val="00FD3251"/>
    <w:rsid w:val="00FD32A5"/>
    <w:rsid w:val="00FE28F9"/>
    <w:rsid w:val="00FE39E4"/>
    <w:rsid w:val="00FF66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D2B5B"/>
    <w:pPr>
      <w:overflowPunct w:val="0"/>
      <w:autoSpaceDE w:val="0"/>
      <w:autoSpaceDN w:val="0"/>
      <w:adjustRightInd w:val="0"/>
      <w:textAlignment w:val="baseline"/>
    </w:pPr>
    <w:rPr>
      <w:sz w:val="24"/>
      <w:szCs w:val="24"/>
    </w:rPr>
  </w:style>
  <w:style w:type="paragraph" w:styleId="Heading1">
    <w:name w:val="heading 1"/>
    <w:basedOn w:val="Normal"/>
    <w:next w:val="Normal"/>
    <w:link w:val="Heading1Char"/>
    <w:uiPriority w:val="99"/>
    <w:qFormat/>
    <w:rsid w:val="008D2B5B"/>
    <w:pPr>
      <w:keepNext/>
      <w:ind w:right="-1"/>
      <w:jc w:val="both"/>
      <w:outlineLvl w:val="0"/>
    </w:pPr>
    <w:rPr>
      <w:sz w:val="28"/>
      <w:szCs w:val="28"/>
    </w:rPr>
  </w:style>
  <w:style w:type="paragraph" w:styleId="Heading2">
    <w:name w:val="heading 2"/>
    <w:basedOn w:val="Normal"/>
    <w:next w:val="Normal"/>
    <w:link w:val="Heading2Char"/>
    <w:uiPriority w:val="99"/>
    <w:qFormat/>
    <w:rsid w:val="008D2B5B"/>
    <w:pPr>
      <w:keepNext/>
      <w:ind w:right="-1" w:firstLine="567"/>
      <w:jc w:val="center"/>
      <w:outlineLvl w:val="1"/>
    </w:pPr>
    <w:rPr>
      <w:sz w:val="28"/>
      <w:szCs w:val="28"/>
    </w:rPr>
  </w:style>
  <w:style w:type="paragraph" w:styleId="Heading3">
    <w:name w:val="heading 3"/>
    <w:basedOn w:val="Normal"/>
    <w:next w:val="Normal"/>
    <w:link w:val="Heading3Char"/>
    <w:uiPriority w:val="99"/>
    <w:qFormat/>
    <w:rsid w:val="008D2B5B"/>
    <w:pPr>
      <w:keepNext/>
      <w:ind w:right="-1" w:firstLine="567"/>
      <w:jc w:val="both"/>
      <w:outlineLvl w:val="2"/>
    </w:pPr>
    <w:rPr>
      <w:sz w:val="28"/>
      <w:szCs w:val="28"/>
    </w:rPr>
  </w:style>
  <w:style w:type="paragraph" w:styleId="Heading4">
    <w:name w:val="heading 4"/>
    <w:basedOn w:val="Normal"/>
    <w:next w:val="Normal"/>
    <w:link w:val="Heading4Char"/>
    <w:uiPriority w:val="99"/>
    <w:qFormat/>
    <w:rsid w:val="008D2B5B"/>
    <w:pPr>
      <w:keepNext/>
      <w:ind w:left="1440" w:right="-1"/>
      <w:jc w:val="both"/>
      <w:outlineLvl w:val="3"/>
    </w:pPr>
    <w:rPr>
      <w:sz w:val="28"/>
      <w:szCs w:val="28"/>
    </w:rPr>
  </w:style>
  <w:style w:type="paragraph" w:styleId="Heading5">
    <w:name w:val="heading 5"/>
    <w:basedOn w:val="Normal"/>
    <w:next w:val="Normal"/>
    <w:link w:val="Heading5Char"/>
    <w:uiPriority w:val="99"/>
    <w:qFormat/>
    <w:rsid w:val="008D2B5B"/>
    <w:pPr>
      <w:keepNext/>
      <w:ind w:right="-1" w:firstLine="993"/>
      <w:jc w:val="both"/>
      <w:outlineLvl w:val="4"/>
    </w:pPr>
    <w:rPr>
      <w:sz w:val="28"/>
      <w:szCs w:val="28"/>
    </w:rPr>
  </w:style>
  <w:style w:type="paragraph" w:styleId="Heading6">
    <w:name w:val="heading 6"/>
    <w:basedOn w:val="Normal"/>
    <w:next w:val="Normal"/>
    <w:link w:val="Heading6Char"/>
    <w:uiPriority w:val="99"/>
    <w:qFormat/>
    <w:rsid w:val="008D2B5B"/>
    <w:pPr>
      <w:keepNext/>
      <w:outlineLvl w:val="5"/>
    </w:pPr>
    <w:rPr>
      <w:sz w:val="28"/>
      <w:szCs w:val="28"/>
    </w:rPr>
  </w:style>
  <w:style w:type="paragraph" w:styleId="Heading7">
    <w:name w:val="heading 7"/>
    <w:basedOn w:val="Normal"/>
    <w:next w:val="Normal"/>
    <w:link w:val="Heading7Char"/>
    <w:uiPriority w:val="99"/>
    <w:qFormat/>
    <w:rsid w:val="008D2B5B"/>
    <w:pPr>
      <w:keepNext/>
      <w:ind w:left="567" w:right="-1"/>
      <w:jc w:val="both"/>
      <w:outlineLvl w:val="6"/>
    </w:pPr>
    <w:rPr>
      <w:sz w:val="28"/>
      <w:szCs w:val="28"/>
    </w:rPr>
  </w:style>
  <w:style w:type="paragraph" w:styleId="Heading8">
    <w:name w:val="heading 8"/>
    <w:basedOn w:val="Normal"/>
    <w:next w:val="Normal"/>
    <w:link w:val="Heading8Char"/>
    <w:uiPriority w:val="99"/>
    <w:qFormat/>
    <w:rsid w:val="008D2B5B"/>
    <w:pPr>
      <w:keepNext/>
      <w:ind w:left="360"/>
      <w:jc w:val="center"/>
      <w:outlineLvl w:val="7"/>
    </w:pPr>
    <w:rPr>
      <w:sz w:val="28"/>
      <w:szCs w:val="28"/>
    </w:rPr>
  </w:style>
  <w:style w:type="paragraph" w:styleId="Heading9">
    <w:name w:val="heading 9"/>
    <w:basedOn w:val="Normal"/>
    <w:next w:val="Normal"/>
    <w:link w:val="Heading9Char"/>
    <w:uiPriority w:val="99"/>
    <w:qFormat/>
    <w:rsid w:val="008D2B5B"/>
    <w:pPr>
      <w:keepNext/>
      <w:spacing w:after="60"/>
      <w:jc w:val="center"/>
      <w:outlineLvl w:val="8"/>
    </w:pPr>
    <w:rPr>
      <w:b/>
      <w:bCs/>
      <w:sz w:val="52"/>
      <w:szCs w:val="5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7BA7"/>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B7BA7"/>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B7BA7"/>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7B7BA7"/>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7B7BA7"/>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7B7BA7"/>
    <w:rPr>
      <w:rFonts w:ascii="Calibri" w:hAnsi="Calibri" w:cs="Calibri"/>
      <w:b/>
      <w:bCs/>
    </w:rPr>
  </w:style>
  <w:style w:type="character" w:customStyle="1" w:styleId="Heading7Char">
    <w:name w:val="Heading 7 Char"/>
    <w:basedOn w:val="DefaultParagraphFont"/>
    <w:link w:val="Heading7"/>
    <w:uiPriority w:val="99"/>
    <w:semiHidden/>
    <w:locked/>
    <w:rsid w:val="007B7BA7"/>
    <w:rPr>
      <w:rFonts w:ascii="Calibri" w:hAnsi="Calibri" w:cs="Calibri"/>
      <w:sz w:val="24"/>
      <w:szCs w:val="24"/>
    </w:rPr>
  </w:style>
  <w:style w:type="character" w:customStyle="1" w:styleId="Heading8Char">
    <w:name w:val="Heading 8 Char"/>
    <w:basedOn w:val="DefaultParagraphFont"/>
    <w:link w:val="Heading8"/>
    <w:uiPriority w:val="99"/>
    <w:semiHidden/>
    <w:locked/>
    <w:rsid w:val="007B7BA7"/>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7B7BA7"/>
    <w:rPr>
      <w:rFonts w:ascii="Cambria" w:hAnsi="Cambria" w:cs="Cambria"/>
    </w:rPr>
  </w:style>
  <w:style w:type="paragraph" w:styleId="Header">
    <w:name w:val="header"/>
    <w:basedOn w:val="Normal"/>
    <w:link w:val="HeaderChar"/>
    <w:uiPriority w:val="99"/>
    <w:rsid w:val="008D2B5B"/>
    <w:pPr>
      <w:tabs>
        <w:tab w:val="center" w:pos="4153"/>
        <w:tab w:val="right" w:pos="8306"/>
      </w:tabs>
    </w:pPr>
  </w:style>
  <w:style w:type="character" w:customStyle="1" w:styleId="HeaderChar">
    <w:name w:val="Header Char"/>
    <w:basedOn w:val="DefaultParagraphFont"/>
    <w:link w:val="Header"/>
    <w:uiPriority w:val="99"/>
    <w:semiHidden/>
    <w:locked/>
    <w:rsid w:val="007B7BA7"/>
    <w:rPr>
      <w:sz w:val="24"/>
      <w:szCs w:val="24"/>
    </w:rPr>
  </w:style>
  <w:style w:type="character" w:styleId="PageNumber">
    <w:name w:val="page number"/>
    <w:basedOn w:val="DefaultParagraphFont"/>
    <w:uiPriority w:val="99"/>
    <w:rsid w:val="008D2B5B"/>
  </w:style>
  <w:style w:type="paragraph" w:styleId="BodyTextIndent">
    <w:name w:val="Body Text Indent"/>
    <w:basedOn w:val="Normal"/>
    <w:link w:val="BodyTextIndentChar"/>
    <w:uiPriority w:val="99"/>
    <w:rsid w:val="008D2B5B"/>
    <w:pPr>
      <w:ind w:right="-1" w:firstLine="567"/>
      <w:jc w:val="both"/>
    </w:pPr>
  </w:style>
  <w:style w:type="character" w:customStyle="1" w:styleId="BodyTextIndentChar">
    <w:name w:val="Body Text Indent Char"/>
    <w:basedOn w:val="DefaultParagraphFont"/>
    <w:link w:val="BodyTextIndent"/>
    <w:uiPriority w:val="99"/>
    <w:semiHidden/>
    <w:locked/>
    <w:rsid w:val="007B7BA7"/>
    <w:rPr>
      <w:sz w:val="24"/>
      <w:szCs w:val="24"/>
    </w:rPr>
  </w:style>
  <w:style w:type="paragraph" w:styleId="BlockText">
    <w:name w:val="Block Text"/>
    <w:basedOn w:val="Normal"/>
    <w:uiPriority w:val="99"/>
    <w:rsid w:val="008D2B5B"/>
    <w:pPr>
      <w:ind w:left="567" w:right="-1"/>
      <w:jc w:val="both"/>
    </w:pPr>
  </w:style>
  <w:style w:type="paragraph" w:styleId="BodyText">
    <w:name w:val="Body Text"/>
    <w:basedOn w:val="Normal"/>
    <w:link w:val="BodyTextChar"/>
    <w:uiPriority w:val="99"/>
    <w:rsid w:val="008D2B5B"/>
    <w:pPr>
      <w:ind w:right="-1"/>
      <w:jc w:val="both"/>
    </w:pPr>
  </w:style>
  <w:style w:type="character" w:customStyle="1" w:styleId="BodyTextChar">
    <w:name w:val="Body Text Char"/>
    <w:basedOn w:val="DefaultParagraphFont"/>
    <w:link w:val="BodyText"/>
    <w:uiPriority w:val="99"/>
    <w:semiHidden/>
    <w:locked/>
    <w:rsid w:val="007B7BA7"/>
    <w:rPr>
      <w:sz w:val="24"/>
      <w:szCs w:val="24"/>
    </w:rPr>
  </w:style>
  <w:style w:type="paragraph" w:styleId="BodyTextIndent2">
    <w:name w:val="Body Text Indent 2"/>
    <w:basedOn w:val="Normal"/>
    <w:link w:val="BodyTextIndent2Char"/>
    <w:uiPriority w:val="99"/>
    <w:rsid w:val="008D2B5B"/>
    <w:pPr>
      <w:ind w:right="-1" w:firstLine="567"/>
      <w:jc w:val="both"/>
    </w:pPr>
    <w:rPr>
      <w:sz w:val="28"/>
      <w:szCs w:val="28"/>
    </w:rPr>
  </w:style>
  <w:style w:type="character" w:customStyle="1" w:styleId="BodyTextIndent2Char">
    <w:name w:val="Body Text Indent 2 Char"/>
    <w:basedOn w:val="DefaultParagraphFont"/>
    <w:link w:val="BodyTextIndent2"/>
    <w:uiPriority w:val="99"/>
    <w:semiHidden/>
    <w:locked/>
    <w:rsid w:val="007B7BA7"/>
    <w:rPr>
      <w:sz w:val="24"/>
      <w:szCs w:val="24"/>
    </w:rPr>
  </w:style>
  <w:style w:type="paragraph" w:styleId="BodyTextIndent3">
    <w:name w:val="Body Text Indent 3"/>
    <w:basedOn w:val="Normal"/>
    <w:link w:val="BodyTextIndent3Char"/>
    <w:uiPriority w:val="99"/>
    <w:rsid w:val="008D2B5B"/>
    <w:pPr>
      <w:ind w:firstLine="567"/>
    </w:pPr>
  </w:style>
  <w:style w:type="character" w:customStyle="1" w:styleId="BodyTextIndent3Char">
    <w:name w:val="Body Text Indent 3 Char"/>
    <w:basedOn w:val="DefaultParagraphFont"/>
    <w:link w:val="BodyTextIndent3"/>
    <w:uiPriority w:val="99"/>
    <w:semiHidden/>
    <w:locked/>
    <w:rsid w:val="007B7BA7"/>
    <w:rPr>
      <w:sz w:val="16"/>
      <w:szCs w:val="16"/>
    </w:rPr>
  </w:style>
  <w:style w:type="paragraph" w:styleId="BodyText2">
    <w:name w:val="Body Text 2"/>
    <w:basedOn w:val="Normal"/>
    <w:link w:val="BodyText2Char"/>
    <w:uiPriority w:val="99"/>
    <w:rsid w:val="008D2B5B"/>
    <w:pPr>
      <w:ind w:right="-1"/>
      <w:jc w:val="both"/>
    </w:pPr>
    <w:rPr>
      <w:sz w:val="28"/>
      <w:szCs w:val="28"/>
    </w:rPr>
  </w:style>
  <w:style w:type="character" w:customStyle="1" w:styleId="BodyText2Char">
    <w:name w:val="Body Text 2 Char"/>
    <w:basedOn w:val="DefaultParagraphFont"/>
    <w:link w:val="BodyText2"/>
    <w:uiPriority w:val="99"/>
    <w:semiHidden/>
    <w:locked/>
    <w:rsid w:val="007B7BA7"/>
    <w:rPr>
      <w:sz w:val="24"/>
      <w:szCs w:val="24"/>
    </w:rPr>
  </w:style>
  <w:style w:type="character" w:styleId="Hyperlink">
    <w:name w:val="Hyperlink"/>
    <w:basedOn w:val="DefaultParagraphFont"/>
    <w:uiPriority w:val="99"/>
    <w:rsid w:val="008D2B5B"/>
    <w:rPr>
      <w:color w:val="0000FF"/>
      <w:u w:val="single"/>
    </w:rPr>
  </w:style>
  <w:style w:type="paragraph" w:styleId="BodyText3">
    <w:name w:val="Body Text 3"/>
    <w:basedOn w:val="Normal"/>
    <w:link w:val="BodyText3Char"/>
    <w:uiPriority w:val="99"/>
    <w:rsid w:val="008D2B5B"/>
    <w:pPr>
      <w:jc w:val="both"/>
    </w:pPr>
    <w:rPr>
      <w:sz w:val="28"/>
      <w:szCs w:val="28"/>
    </w:rPr>
  </w:style>
  <w:style w:type="character" w:customStyle="1" w:styleId="BodyText3Char">
    <w:name w:val="Body Text 3 Char"/>
    <w:basedOn w:val="DefaultParagraphFont"/>
    <w:link w:val="BodyText3"/>
    <w:uiPriority w:val="99"/>
    <w:semiHidden/>
    <w:locked/>
    <w:rsid w:val="007B7BA7"/>
    <w:rPr>
      <w:sz w:val="16"/>
      <w:szCs w:val="16"/>
    </w:rPr>
  </w:style>
  <w:style w:type="paragraph" w:styleId="Caption">
    <w:name w:val="caption"/>
    <w:basedOn w:val="Normal"/>
    <w:next w:val="Normal"/>
    <w:uiPriority w:val="99"/>
    <w:qFormat/>
    <w:rsid w:val="008D2B5B"/>
    <w:pPr>
      <w:overflowPunct/>
      <w:autoSpaceDE/>
      <w:autoSpaceDN/>
      <w:adjustRightInd/>
      <w:jc w:val="both"/>
      <w:textAlignment w:val="auto"/>
    </w:pPr>
    <w:rPr>
      <w:rFonts w:ascii="Arial CYR" w:hAnsi="Arial CYR" w:cs="Arial CYR"/>
    </w:rPr>
  </w:style>
  <w:style w:type="paragraph" w:styleId="Footer">
    <w:name w:val="footer"/>
    <w:basedOn w:val="Normal"/>
    <w:link w:val="FooterChar"/>
    <w:uiPriority w:val="99"/>
    <w:rsid w:val="008D2B5B"/>
    <w:pPr>
      <w:tabs>
        <w:tab w:val="center" w:pos="4677"/>
        <w:tab w:val="right" w:pos="9355"/>
      </w:tabs>
    </w:pPr>
  </w:style>
  <w:style w:type="character" w:customStyle="1" w:styleId="FooterChar">
    <w:name w:val="Footer Char"/>
    <w:basedOn w:val="DefaultParagraphFont"/>
    <w:link w:val="Footer"/>
    <w:uiPriority w:val="99"/>
    <w:semiHidden/>
    <w:locked/>
    <w:rsid w:val="007B7BA7"/>
    <w:rPr>
      <w:sz w:val="24"/>
      <w:szCs w:val="24"/>
    </w:rPr>
  </w:style>
  <w:style w:type="paragraph" w:styleId="Title">
    <w:name w:val="Title"/>
    <w:basedOn w:val="Normal"/>
    <w:link w:val="TitleChar"/>
    <w:uiPriority w:val="99"/>
    <w:qFormat/>
    <w:rsid w:val="008D2B5B"/>
    <w:pPr>
      <w:overflowPunct/>
      <w:autoSpaceDE/>
      <w:autoSpaceDN/>
      <w:adjustRightInd/>
      <w:jc w:val="center"/>
      <w:textAlignment w:val="auto"/>
    </w:pPr>
    <w:rPr>
      <w:rFonts w:ascii="Arial CYR" w:hAnsi="Arial CYR" w:cs="Arial CYR"/>
    </w:rPr>
  </w:style>
  <w:style w:type="character" w:customStyle="1" w:styleId="TitleChar">
    <w:name w:val="Title Char"/>
    <w:basedOn w:val="DefaultParagraphFont"/>
    <w:link w:val="Title"/>
    <w:uiPriority w:val="99"/>
    <w:locked/>
    <w:rsid w:val="007B7BA7"/>
    <w:rPr>
      <w:rFonts w:ascii="Cambria" w:hAnsi="Cambria" w:cs="Cambria"/>
      <w:b/>
      <w:bCs/>
      <w:kern w:val="28"/>
      <w:sz w:val="32"/>
      <w:szCs w:val="32"/>
    </w:rPr>
  </w:style>
  <w:style w:type="paragraph" w:styleId="Subtitle">
    <w:name w:val="Subtitle"/>
    <w:basedOn w:val="Normal"/>
    <w:link w:val="SubtitleChar"/>
    <w:uiPriority w:val="99"/>
    <w:qFormat/>
    <w:rsid w:val="008D2B5B"/>
    <w:pPr>
      <w:spacing w:after="60"/>
      <w:ind w:right="6095"/>
      <w:jc w:val="center"/>
      <w:textAlignment w:val="auto"/>
    </w:pPr>
    <w:rPr>
      <w:rFonts w:ascii="Arial" w:hAnsi="Arial" w:cs="Arial"/>
    </w:rPr>
  </w:style>
  <w:style w:type="character" w:customStyle="1" w:styleId="SubtitleChar">
    <w:name w:val="Subtitle Char"/>
    <w:basedOn w:val="DefaultParagraphFont"/>
    <w:link w:val="Subtitle"/>
    <w:uiPriority w:val="99"/>
    <w:locked/>
    <w:rsid w:val="007B7BA7"/>
    <w:rPr>
      <w:rFonts w:ascii="Cambria" w:hAnsi="Cambria" w:cs="Cambria"/>
      <w:sz w:val="24"/>
      <w:szCs w:val="24"/>
    </w:rPr>
  </w:style>
  <w:style w:type="character" w:styleId="FollowedHyperlink">
    <w:name w:val="FollowedHyperlink"/>
    <w:basedOn w:val="DefaultParagraphFont"/>
    <w:uiPriority w:val="99"/>
    <w:rsid w:val="008D2B5B"/>
    <w:rPr>
      <w:color w:val="800080"/>
      <w:u w:val="single"/>
    </w:rPr>
  </w:style>
  <w:style w:type="paragraph" w:styleId="BalloonText">
    <w:name w:val="Balloon Text"/>
    <w:basedOn w:val="Normal"/>
    <w:link w:val="BalloonTextChar"/>
    <w:uiPriority w:val="99"/>
    <w:semiHidden/>
    <w:rsid w:val="008840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7BA7"/>
    <w:rPr>
      <w:sz w:val="2"/>
      <w:szCs w:val="2"/>
    </w:rPr>
  </w:style>
  <w:style w:type="character" w:styleId="Emphasis">
    <w:name w:val="Emphasis"/>
    <w:basedOn w:val="DefaultParagraphFont"/>
    <w:uiPriority w:val="99"/>
    <w:qFormat/>
    <w:rsid w:val="003D2303"/>
    <w:rPr>
      <w:i/>
      <w:iCs/>
    </w:rPr>
  </w:style>
  <w:style w:type="character" w:customStyle="1" w:styleId="apple-converted-space">
    <w:name w:val="apple-converted-space"/>
    <w:basedOn w:val="DefaultParagraphFont"/>
    <w:uiPriority w:val="99"/>
    <w:rsid w:val="007F5F5E"/>
  </w:style>
  <w:style w:type="paragraph" w:customStyle="1" w:styleId="s1">
    <w:name w:val="s_1"/>
    <w:basedOn w:val="Normal"/>
    <w:uiPriority w:val="99"/>
    <w:rsid w:val="009852D9"/>
    <w:pPr>
      <w:overflowPunct/>
      <w:autoSpaceDE/>
      <w:autoSpaceDN/>
      <w:adjustRightInd/>
      <w:spacing w:before="100" w:beforeAutospacing="1" w:after="100" w:afterAutospacing="1"/>
      <w:textAlignment w:val="auto"/>
    </w:pPr>
  </w:style>
  <w:style w:type="character" w:customStyle="1" w:styleId="s10">
    <w:name w:val="s_10"/>
    <w:basedOn w:val="DefaultParagraphFont"/>
    <w:uiPriority w:val="99"/>
    <w:rsid w:val="009852D9"/>
  </w:style>
  <w:style w:type="paragraph" w:customStyle="1" w:styleId="ConsPlusNonformat">
    <w:name w:val="ConsPlusNonformat"/>
    <w:uiPriority w:val="99"/>
    <w:rsid w:val="00EE3EF9"/>
    <w:pPr>
      <w:widowControl w:val="0"/>
      <w:autoSpaceDE w:val="0"/>
      <w:autoSpaceDN w:val="0"/>
      <w:adjustRightInd w:val="0"/>
    </w:pPr>
    <w:rPr>
      <w:rFonts w:ascii="Courier New" w:hAnsi="Courier New" w:cs="Courier New"/>
      <w:sz w:val="20"/>
      <w:szCs w:val="20"/>
    </w:rPr>
  </w:style>
  <w:style w:type="character" w:customStyle="1" w:styleId="a">
    <w:name w:val="Цветовое выделение"/>
    <w:uiPriority w:val="99"/>
    <w:rsid w:val="00EE3EF9"/>
    <w:rPr>
      <w:b/>
      <w:bCs/>
      <w:color w:val="000080"/>
      <w:sz w:val="18"/>
      <w:szCs w:val="18"/>
    </w:rPr>
  </w:style>
  <w:style w:type="table" w:styleId="TableGrid">
    <w:name w:val="Table Grid"/>
    <w:basedOn w:val="TableNormal"/>
    <w:uiPriority w:val="99"/>
    <w:rsid w:val="00EE3E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73BF8"/>
    <w:pPr>
      <w:overflowPunct/>
      <w:autoSpaceDE/>
      <w:autoSpaceDN/>
      <w:adjustRightInd/>
      <w:spacing w:before="100" w:beforeAutospacing="1" w:after="100" w:afterAutospacing="1"/>
      <w:textAlignment w:val="auto"/>
    </w:pPr>
  </w:style>
  <w:style w:type="character" w:customStyle="1" w:styleId="bgnd">
    <w:name w:val="bgnd"/>
    <w:basedOn w:val="DefaultParagraphFont"/>
    <w:uiPriority w:val="99"/>
    <w:rsid w:val="00273BF8"/>
  </w:style>
  <w:style w:type="paragraph" w:customStyle="1" w:styleId="a0">
    <w:name w:val="Содержимое врезки"/>
    <w:basedOn w:val="BodyText"/>
    <w:uiPriority w:val="99"/>
    <w:rsid w:val="00891518"/>
    <w:pPr>
      <w:suppressAutoHyphens/>
      <w:overflowPunct/>
      <w:autoSpaceDE/>
      <w:autoSpaceDN/>
      <w:adjustRightInd/>
      <w:spacing w:after="120"/>
      <w:ind w:right="0"/>
      <w:jc w:val="left"/>
      <w:textAlignment w:val="auto"/>
    </w:pPr>
    <w:rPr>
      <w:lang w:eastAsia="zh-CN"/>
    </w:rPr>
  </w:style>
</w:styles>
</file>

<file path=word/webSettings.xml><?xml version="1.0" encoding="utf-8"?>
<w:webSettings xmlns:r="http://schemas.openxmlformats.org/officeDocument/2006/relationships" xmlns:w="http://schemas.openxmlformats.org/wordprocessingml/2006/main">
  <w:divs>
    <w:div w:id="898436897">
      <w:marLeft w:val="0"/>
      <w:marRight w:val="0"/>
      <w:marTop w:val="0"/>
      <w:marBottom w:val="0"/>
      <w:divBdr>
        <w:top w:val="none" w:sz="0" w:space="0" w:color="auto"/>
        <w:left w:val="none" w:sz="0" w:space="0" w:color="auto"/>
        <w:bottom w:val="none" w:sz="0" w:space="0" w:color="auto"/>
        <w:right w:val="none" w:sz="0" w:space="0" w:color="auto"/>
      </w:divBdr>
    </w:div>
    <w:div w:id="898436899">
      <w:marLeft w:val="0"/>
      <w:marRight w:val="0"/>
      <w:marTop w:val="0"/>
      <w:marBottom w:val="0"/>
      <w:divBdr>
        <w:top w:val="none" w:sz="0" w:space="0" w:color="auto"/>
        <w:left w:val="none" w:sz="0" w:space="0" w:color="auto"/>
        <w:bottom w:val="none" w:sz="0" w:space="0" w:color="auto"/>
        <w:right w:val="none" w:sz="0" w:space="0" w:color="auto"/>
      </w:divBdr>
      <w:divsChild>
        <w:div w:id="898436898">
          <w:marLeft w:val="0"/>
          <w:marRight w:val="0"/>
          <w:marTop w:val="142"/>
          <w:marBottom w:val="189"/>
          <w:divBdr>
            <w:top w:val="single" w:sz="4" w:space="5" w:color="D4E4E1"/>
            <w:left w:val="none" w:sz="0" w:space="0" w:color="auto"/>
            <w:bottom w:val="none" w:sz="0" w:space="0" w:color="auto"/>
            <w:right w:val="none" w:sz="0" w:space="0" w:color="auto"/>
          </w:divBdr>
        </w:div>
      </w:divsChild>
    </w:div>
    <w:div w:id="898436900">
      <w:marLeft w:val="0"/>
      <w:marRight w:val="0"/>
      <w:marTop w:val="0"/>
      <w:marBottom w:val="0"/>
      <w:divBdr>
        <w:top w:val="none" w:sz="0" w:space="0" w:color="auto"/>
        <w:left w:val="none" w:sz="0" w:space="0" w:color="auto"/>
        <w:bottom w:val="none" w:sz="0" w:space="0" w:color="auto"/>
        <w:right w:val="none" w:sz="0" w:space="0" w:color="auto"/>
      </w:divBdr>
    </w:div>
    <w:div w:id="898436901">
      <w:marLeft w:val="0"/>
      <w:marRight w:val="0"/>
      <w:marTop w:val="0"/>
      <w:marBottom w:val="0"/>
      <w:divBdr>
        <w:top w:val="none" w:sz="0" w:space="0" w:color="auto"/>
        <w:left w:val="none" w:sz="0" w:space="0" w:color="auto"/>
        <w:bottom w:val="none" w:sz="0" w:space="0" w:color="auto"/>
        <w:right w:val="none" w:sz="0" w:space="0" w:color="auto"/>
      </w:divBdr>
    </w:div>
    <w:div w:id="898436902">
      <w:marLeft w:val="0"/>
      <w:marRight w:val="0"/>
      <w:marTop w:val="0"/>
      <w:marBottom w:val="0"/>
      <w:divBdr>
        <w:top w:val="none" w:sz="0" w:space="0" w:color="auto"/>
        <w:left w:val="none" w:sz="0" w:space="0" w:color="auto"/>
        <w:bottom w:val="none" w:sz="0" w:space="0" w:color="auto"/>
        <w:right w:val="none" w:sz="0" w:space="0" w:color="auto"/>
      </w:divBdr>
    </w:div>
    <w:div w:id="898436903">
      <w:marLeft w:val="0"/>
      <w:marRight w:val="0"/>
      <w:marTop w:val="0"/>
      <w:marBottom w:val="0"/>
      <w:divBdr>
        <w:top w:val="none" w:sz="0" w:space="0" w:color="auto"/>
        <w:left w:val="none" w:sz="0" w:space="0" w:color="auto"/>
        <w:bottom w:val="none" w:sz="0" w:space="0" w:color="auto"/>
        <w:right w:val="none" w:sz="0" w:space="0" w:color="auto"/>
      </w:divBdr>
    </w:div>
    <w:div w:id="898436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nuradm@ramble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231</TotalTime>
  <Pages>5</Pages>
  <Words>1441</Words>
  <Characters>8220</Characters>
  <Application>Microsoft Office Outlook</Application>
  <DocSecurity>0</DocSecurity>
  <Lines>0</Lines>
  <Paragraphs>0</Paragraphs>
  <ScaleCrop>false</ScaleCrop>
  <Company>Elcom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«РОССИЯ»</dc:title>
  <dc:subject/>
  <dc:creator>Alexandre Katalov</dc:creator>
  <cp:keywords/>
  <dc:description/>
  <cp:lastModifiedBy>nik</cp:lastModifiedBy>
  <cp:revision>57</cp:revision>
  <cp:lastPrinted>2016-06-21T10:13:00Z</cp:lastPrinted>
  <dcterms:created xsi:type="dcterms:W3CDTF">2016-02-11T08:17:00Z</dcterms:created>
  <dcterms:modified xsi:type="dcterms:W3CDTF">2016-08-18T07:41:00Z</dcterms:modified>
</cp:coreProperties>
</file>