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b/>
          <w:color w:val="000000"/>
        </w:rPr>
      </w:pPr>
      <w:r w:rsidRPr="00CA3D10">
        <w:rPr>
          <w:b/>
          <w:color w:val="000000"/>
        </w:rPr>
        <w:t>Информация для руководителей</w:t>
      </w:r>
      <w:r>
        <w:rPr>
          <w:b/>
          <w:color w:val="000000"/>
        </w:rPr>
        <w:t xml:space="preserve"> и специалистов служб охраны труда</w:t>
      </w:r>
      <w:r w:rsidRPr="00CA3D10">
        <w:rPr>
          <w:b/>
          <w:color w:val="000000"/>
        </w:rPr>
        <w:t>!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>Министерство труда и социальной защиты Российской Федерации  информирует о том, что Общероссийская общественная организация «Всероссийское объединение специалистов по охране труда» в рамках</w:t>
      </w:r>
      <w:r w:rsidRPr="00CA3D10">
        <w:rPr>
          <w:rStyle w:val="apple-converted-space"/>
          <w:color w:val="000000"/>
        </w:rPr>
        <w:t> </w:t>
      </w:r>
      <w:r w:rsidRPr="00CA3D10">
        <w:rPr>
          <w:color w:val="000000"/>
        </w:rPr>
        <w:br/>
      </w:r>
      <w:r w:rsidRPr="00CA3D10">
        <w:rPr>
          <w:color w:val="000000"/>
          <w:lang w:val="en-US"/>
        </w:rPr>
        <w:t>XX</w:t>
      </w:r>
      <w:r w:rsidRPr="00CA3D10">
        <w:rPr>
          <w:rStyle w:val="apple-converted-space"/>
          <w:color w:val="000000"/>
        </w:rPr>
        <w:t> </w:t>
      </w:r>
      <w:r w:rsidRPr="00CA3D10">
        <w:rPr>
          <w:color w:val="000000"/>
        </w:rPr>
        <w:t>Международной специализированной выставки «Безопасность и охрана труда – 2016» проводит Всероссийский форум по безопасности и охране труда (далее – Форум).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>В рамках деловой программы Форума планируется проведение: Всероссийского совещания с руководителями органов по труду и государственных инспекций по труду субъектов Российской Федерации по вопросам внедрения риск – ориентированного подхода в сфере охраны труда;</w:t>
      </w:r>
      <w:r w:rsidRPr="00CA3D10">
        <w:rPr>
          <w:rStyle w:val="apple-converted-space"/>
          <w:color w:val="000000"/>
        </w:rPr>
        <w:t> </w:t>
      </w:r>
      <w:r w:rsidRPr="00CA3D10">
        <w:rPr>
          <w:color w:val="000000"/>
          <w:lang w:val="en-US"/>
        </w:rPr>
        <w:t>III</w:t>
      </w:r>
      <w:r w:rsidRPr="00CA3D10">
        <w:rPr>
          <w:rStyle w:val="apple-converted-space"/>
          <w:color w:val="000000"/>
        </w:rPr>
        <w:t> </w:t>
      </w:r>
      <w:r w:rsidRPr="00CA3D10">
        <w:rPr>
          <w:color w:val="000000"/>
        </w:rPr>
        <w:t>Всероссийского конгресса организаций и специалистов по безопасности и охране труда; Всероссийского съезда организаций, оказывающих услуги в сфере охраны труда.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>Перечень основных вопросов, планируемых для обсуждения на Форуме: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ind w:left="1069"/>
        <w:jc w:val="both"/>
        <w:rPr>
          <w:rFonts w:ascii="Arial" w:hAnsi="Arial" w:cs="Arial"/>
          <w:color w:val="000000"/>
        </w:rPr>
      </w:pPr>
      <w:r w:rsidRPr="00CA3D10">
        <w:rPr>
          <w:rFonts w:ascii="Arial" w:hAnsi="Arial" w:cs="Arial"/>
          <w:color w:val="000000"/>
        </w:rPr>
        <w:t>1.</w:t>
      </w:r>
      <w:r w:rsidRPr="00CA3D10">
        <w:rPr>
          <w:color w:val="000000"/>
        </w:rPr>
        <w:t>    </w:t>
      </w:r>
      <w:r w:rsidRPr="00CA3D10">
        <w:rPr>
          <w:rStyle w:val="apple-converted-space"/>
          <w:color w:val="000000"/>
        </w:rPr>
        <w:t> </w:t>
      </w:r>
      <w:r w:rsidRPr="00CA3D10">
        <w:rPr>
          <w:rFonts w:ascii="Arial" w:hAnsi="Arial" w:cs="Arial"/>
          <w:color w:val="000000"/>
        </w:rPr>
        <w:t>О совершенствовании законодательства об охране труда в Российской Федерации.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ind w:left="1069"/>
        <w:jc w:val="both"/>
        <w:rPr>
          <w:rFonts w:ascii="Arial" w:hAnsi="Arial" w:cs="Arial"/>
          <w:color w:val="000000"/>
        </w:rPr>
      </w:pPr>
      <w:r w:rsidRPr="00CA3D10">
        <w:rPr>
          <w:rFonts w:ascii="Arial" w:hAnsi="Arial" w:cs="Arial"/>
          <w:color w:val="000000"/>
        </w:rPr>
        <w:t>2.</w:t>
      </w:r>
      <w:r w:rsidRPr="00CA3D10">
        <w:rPr>
          <w:color w:val="000000"/>
        </w:rPr>
        <w:t>    </w:t>
      </w:r>
      <w:r w:rsidRPr="00CA3D10">
        <w:rPr>
          <w:rStyle w:val="apple-converted-space"/>
          <w:color w:val="000000"/>
        </w:rPr>
        <w:t> </w:t>
      </w:r>
      <w:r w:rsidRPr="00CA3D10">
        <w:rPr>
          <w:rFonts w:ascii="Arial" w:hAnsi="Arial" w:cs="Arial"/>
          <w:color w:val="000000"/>
        </w:rPr>
        <w:t>О развитии общественного контроля в сфере охраны труда.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ind w:left="1069"/>
        <w:jc w:val="both"/>
        <w:rPr>
          <w:rFonts w:ascii="Arial" w:hAnsi="Arial" w:cs="Arial"/>
          <w:color w:val="000000"/>
        </w:rPr>
      </w:pPr>
      <w:r w:rsidRPr="00CA3D10">
        <w:rPr>
          <w:rFonts w:ascii="Arial" w:hAnsi="Arial" w:cs="Arial"/>
          <w:color w:val="000000"/>
        </w:rPr>
        <w:t>3.</w:t>
      </w:r>
      <w:r w:rsidRPr="00CA3D10">
        <w:rPr>
          <w:color w:val="000000"/>
        </w:rPr>
        <w:t>    </w:t>
      </w:r>
      <w:r w:rsidRPr="00CA3D10">
        <w:rPr>
          <w:rStyle w:val="apple-converted-space"/>
          <w:color w:val="000000"/>
        </w:rPr>
        <w:t> </w:t>
      </w:r>
      <w:r w:rsidRPr="00CA3D10">
        <w:rPr>
          <w:rFonts w:ascii="Arial" w:hAnsi="Arial" w:cs="Arial"/>
          <w:color w:val="000000"/>
        </w:rPr>
        <w:t>О реализации законодательства о специальной оценке условий труда, о разработке и внедрении стандарта «Эксперт по специальной оценке условий труда».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ind w:left="1069"/>
        <w:jc w:val="both"/>
        <w:rPr>
          <w:rFonts w:ascii="Arial" w:hAnsi="Arial" w:cs="Arial"/>
          <w:color w:val="000000"/>
        </w:rPr>
      </w:pPr>
      <w:r w:rsidRPr="00CA3D10">
        <w:rPr>
          <w:rFonts w:ascii="Arial" w:hAnsi="Arial" w:cs="Arial"/>
          <w:color w:val="000000"/>
        </w:rPr>
        <w:t>4.</w:t>
      </w:r>
      <w:r w:rsidRPr="00CA3D10">
        <w:rPr>
          <w:color w:val="000000"/>
        </w:rPr>
        <w:t>    </w:t>
      </w:r>
      <w:r w:rsidRPr="00CA3D10">
        <w:rPr>
          <w:rStyle w:val="apple-converted-space"/>
          <w:color w:val="000000"/>
        </w:rPr>
        <w:t> </w:t>
      </w:r>
      <w:r w:rsidRPr="00CA3D10">
        <w:rPr>
          <w:rFonts w:ascii="Arial" w:hAnsi="Arial" w:cs="Arial"/>
          <w:color w:val="000000"/>
        </w:rPr>
        <w:t>О развитии саморегулирования в сфере охраны труда.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ind w:left="1069"/>
        <w:jc w:val="both"/>
        <w:rPr>
          <w:rFonts w:ascii="Arial" w:hAnsi="Arial" w:cs="Arial"/>
          <w:color w:val="000000"/>
        </w:rPr>
      </w:pPr>
      <w:r w:rsidRPr="00CA3D10">
        <w:rPr>
          <w:rFonts w:ascii="Arial" w:hAnsi="Arial" w:cs="Arial"/>
          <w:color w:val="000000"/>
        </w:rPr>
        <w:t>5.</w:t>
      </w:r>
      <w:r w:rsidRPr="00CA3D10">
        <w:rPr>
          <w:color w:val="000000"/>
        </w:rPr>
        <w:t>    </w:t>
      </w:r>
      <w:r w:rsidRPr="00CA3D10">
        <w:rPr>
          <w:rStyle w:val="apple-converted-space"/>
          <w:color w:val="000000"/>
        </w:rPr>
        <w:t> </w:t>
      </w:r>
      <w:r w:rsidRPr="00CA3D10">
        <w:rPr>
          <w:rFonts w:ascii="Arial" w:hAnsi="Arial" w:cs="Arial"/>
          <w:color w:val="000000"/>
        </w:rPr>
        <w:t>О требованиях по организации оценки квалификации специалистов по охране труда.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>В работе Форума примут участие представители Правительства Российской Федерации, Министерства труда и социальной защиты Российской Федерации, Общественной палаты Российской Федерации, Федеральной службы по труду и занятости, Федеральной службы по надзору в сфере защиты прав потребителей и благополучия человека, Пенсионного фонда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Торгово-промышленной палаты Российской Федерации, Национального агентства развития квалификаций, Ассоциации разработчиков, изготовителей и поставщиков СИЗ.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>Место и дата проведения Форума: г. Москва, павильон № 75 ВДНХ, с 13 по 16 декабря 2016 года.</w:t>
      </w:r>
    </w:p>
    <w:p w:rsidR="00CA3D10" w:rsidRPr="00CA3D10" w:rsidRDefault="00CA3D10" w:rsidP="00CA3D10">
      <w:pPr>
        <w:pStyle w:val="a3"/>
        <w:shd w:val="clear" w:color="auto" w:fill="FFFFFF"/>
        <w:spacing w:line="150" w:lineRule="atLeast"/>
        <w:jc w:val="both"/>
        <w:rPr>
          <w:rFonts w:ascii="Arial" w:hAnsi="Arial" w:cs="Arial"/>
          <w:color w:val="000000"/>
        </w:rPr>
      </w:pPr>
      <w:r w:rsidRPr="00CA3D10">
        <w:rPr>
          <w:color w:val="000000"/>
        </w:rPr>
        <w:t xml:space="preserve">Списки участников Форума по установленной форме (прилагается) необходимо направить до 28 </w:t>
      </w:r>
      <w:r w:rsidR="006A7EB9">
        <w:rPr>
          <w:color w:val="000000"/>
        </w:rPr>
        <w:t>ноября</w:t>
      </w:r>
      <w:r w:rsidRPr="00CA3D10">
        <w:rPr>
          <w:color w:val="000000"/>
        </w:rPr>
        <w:t xml:space="preserve"> 2016 года по электронному адресу:</w:t>
      </w:r>
      <w:r w:rsidRPr="00CA3D1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en-US"/>
        </w:rPr>
        <w:t>ntrud</w:t>
      </w:r>
      <w:r w:rsidRPr="00CA3D10">
        <w:rPr>
          <w:rStyle w:val="apple-converted-space"/>
          <w:color w:val="000000"/>
        </w:rPr>
        <w:t>2014@</w:t>
      </w:r>
      <w:r>
        <w:rPr>
          <w:rStyle w:val="apple-converted-space"/>
          <w:color w:val="000000"/>
          <w:lang w:val="en-US"/>
        </w:rPr>
        <w:t>yandex</w:t>
      </w:r>
      <w:r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  <w:lang w:val="en-US"/>
        </w:rPr>
        <w:t>ru</w:t>
      </w:r>
      <w:r>
        <w:rPr>
          <w:rStyle w:val="apple-converted-space"/>
          <w:color w:val="000000"/>
        </w:rPr>
        <w:t>;</w:t>
      </w:r>
      <w:r w:rsidRPr="00CA3D10">
        <w:rPr>
          <w:rStyle w:val="apple-converted-space"/>
          <w:color w:val="000000"/>
        </w:rPr>
        <w:t xml:space="preserve"> </w:t>
      </w:r>
      <w:hyperlink r:id="rId4" w:history="1">
        <w:r w:rsidRPr="00CA3D10">
          <w:rPr>
            <w:rStyle w:val="a4"/>
            <w:color w:val="000000"/>
            <w:lang w:val="en-US"/>
          </w:rPr>
          <w:t>a</w:t>
        </w:r>
        <w:r w:rsidRPr="00CA3D10">
          <w:rPr>
            <w:rStyle w:val="a4"/>
            <w:color w:val="000000"/>
          </w:rPr>
          <w:t>.</w:t>
        </w:r>
        <w:r w:rsidRPr="00CA3D10">
          <w:rPr>
            <w:rStyle w:val="a4"/>
            <w:color w:val="000000"/>
            <w:lang w:val="en-US"/>
          </w:rPr>
          <w:t>nikolaeva</w:t>
        </w:r>
        <w:r w:rsidRPr="00CA3D10">
          <w:rPr>
            <w:rStyle w:val="a4"/>
            <w:color w:val="000000"/>
          </w:rPr>
          <w:t>@</w:t>
        </w:r>
        <w:r w:rsidRPr="00CA3D10">
          <w:rPr>
            <w:rStyle w:val="a4"/>
            <w:color w:val="000000"/>
            <w:lang w:val="en-US"/>
          </w:rPr>
          <w:t>fgszn</w:t>
        </w:r>
        <w:r w:rsidRPr="00CA3D10">
          <w:rPr>
            <w:rStyle w:val="a4"/>
            <w:color w:val="000000"/>
          </w:rPr>
          <w:t>.</w:t>
        </w:r>
        <w:r w:rsidRPr="00CA3D10">
          <w:rPr>
            <w:rStyle w:val="a4"/>
            <w:color w:val="000000"/>
            <w:lang w:val="en-US"/>
          </w:rPr>
          <w:t>irtel</w:t>
        </w:r>
        <w:r w:rsidRPr="00CA3D10">
          <w:rPr>
            <w:rStyle w:val="a4"/>
            <w:color w:val="000000"/>
          </w:rPr>
          <w:t>.</w:t>
        </w:r>
        <w:r w:rsidRPr="00CA3D10">
          <w:rPr>
            <w:rStyle w:val="a4"/>
            <w:color w:val="000000"/>
            <w:lang w:val="en-US"/>
          </w:rPr>
          <w:t>ru</w:t>
        </w:r>
      </w:hyperlink>
      <w:r w:rsidRPr="00CA3D10">
        <w:rPr>
          <w:color w:val="000000"/>
        </w:rPr>
        <w:t>.</w:t>
      </w:r>
    </w:p>
    <w:p w:rsidR="002C5C76" w:rsidRPr="00CA3D10" w:rsidRDefault="002C5C76">
      <w:pPr>
        <w:rPr>
          <w:sz w:val="24"/>
          <w:szCs w:val="24"/>
        </w:rPr>
      </w:pPr>
    </w:p>
    <w:sectPr w:rsidR="002C5C76" w:rsidRPr="00CA3D10" w:rsidSect="002C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A3D10"/>
    <w:rsid w:val="00217699"/>
    <w:rsid w:val="002C5C76"/>
    <w:rsid w:val="002F7224"/>
    <w:rsid w:val="003B1E48"/>
    <w:rsid w:val="00520218"/>
    <w:rsid w:val="005F1CDB"/>
    <w:rsid w:val="006420CC"/>
    <w:rsid w:val="006A7EB9"/>
    <w:rsid w:val="007A3FDB"/>
    <w:rsid w:val="009F5D93"/>
    <w:rsid w:val="00B33F6C"/>
    <w:rsid w:val="00CA3D10"/>
    <w:rsid w:val="00CF0B32"/>
    <w:rsid w:val="00D72A30"/>
    <w:rsid w:val="00D81FF8"/>
    <w:rsid w:val="00E318A2"/>
    <w:rsid w:val="00F44A9B"/>
    <w:rsid w:val="00F57A8D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D10"/>
  </w:style>
  <w:style w:type="character" w:styleId="a4">
    <w:name w:val="Hyperlink"/>
    <w:basedOn w:val="a0"/>
    <w:uiPriority w:val="99"/>
    <w:semiHidden/>
    <w:unhideWhenUsed/>
    <w:rsid w:val="00CA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nikolaeva@fgszn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Печкурова</dc:creator>
  <cp:lastModifiedBy>Роман Остяков</cp:lastModifiedBy>
  <cp:revision>2</cp:revision>
  <dcterms:created xsi:type="dcterms:W3CDTF">2016-10-24T04:49:00Z</dcterms:created>
  <dcterms:modified xsi:type="dcterms:W3CDTF">2016-10-24T06:22:00Z</dcterms:modified>
</cp:coreProperties>
</file>